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3" w:rsidRDefault="00622843" w:rsidP="00622843">
      <w:pPr>
        <w:spacing w:line="360" w:lineRule="auto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Návrh VZN vyvesený na úradnej tabuli obce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dňa: </w:t>
      </w:r>
      <w:r w:rsidR="004F1522">
        <w:rPr>
          <w:rFonts w:ascii="Arial" w:hAnsi="Arial" w:cs="Arial"/>
        </w:rPr>
        <w:t>24</w:t>
      </w:r>
      <w:r w:rsidRPr="00E315A8">
        <w:rPr>
          <w:rFonts w:ascii="Arial" w:hAnsi="Arial" w:cs="Arial"/>
        </w:rPr>
        <w:t>.11.201</w:t>
      </w:r>
      <w:r w:rsidR="004F1522">
        <w:rPr>
          <w:rFonts w:ascii="Arial" w:hAnsi="Arial" w:cs="Arial"/>
        </w:rPr>
        <w:t>7</w:t>
      </w:r>
      <w:r w:rsidR="00F738BB">
        <w:rPr>
          <w:rFonts w:ascii="Arial" w:hAnsi="Arial" w:cs="Arial"/>
        </w:rPr>
        <w:t xml:space="preserve"> </w:t>
      </w:r>
    </w:p>
    <w:p w:rsidR="00B070F0" w:rsidRDefault="00B070F0" w:rsidP="006228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Lehota na predloženie pripomienok k návrhu VZN do (včítane): </w:t>
      </w:r>
      <w:r w:rsidR="00276853">
        <w:rPr>
          <w:rFonts w:ascii="Arial" w:hAnsi="Arial" w:cs="Arial"/>
        </w:rPr>
        <w:t>12</w:t>
      </w:r>
      <w:r>
        <w:rPr>
          <w:rFonts w:ascii="Arial" w:hAnsi="Arial" w:cs="Arial"/>
        </w:rPr>
        <w:t>.12.201</w:t>
      </w:r>
      <w:r w:rsidR="00276853">
        <w:rPr>
          <w:rFonts w:ascii="Arial" w:hAnsi="Arial" w:cs="Arial"/>
        </w:rPr>
        <w:t>7</w:t>
      </w:r>
    </w:p>
    <w:p w:rsidR="00B070F0" w:rsidRDefault="00B070F0" w:rsidP="006228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Doručené pripomienky (počet): </w:t>
      </w:r>
    </w:p>
    <w:p w:rsidR="00B070F0" w:rsidRPr="00411944" w:rsidRDefault="00B070F0" w:rsidP="006228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VZN schválené Obecným zastupiteľstvom v Hencovciach dňa: </w:t>
      </w:r>
    </w:p>
    <w:p w:rsidR="00622843" w:rsidRPr="00411944" w:rsidRDefault="00622843" w:rsidP="00622843">
      <w:pPr>
        <w:spacing w:line="360" w:lineRule="auto"/>
        <w:jc w:val="both"/>
        <w:rPr>
          <w:rFonts w:ascii="Arial" w:hAnsi="Arial" w:cs="Arial"/>
          <w:b/>
        </w:rPr>
      </w:pPr>
      <w:r w:rsidRPr="00411944">
        <w:rPr>
          <w:rFonts w:ascii="Arial" w:hAnsi="Arial" w:cs="Arial"/>
        </w:rPr>
        <w:t xml:space="preserve">Schválené VZN vyvesené na úradnej tabuli obce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dňa: </w:t>
      </w:r>
    </w:p>
    <w:p w:rsidR="00622843" w:rsidRPr="00411944" w:rsidRDefault="00622843" w:rsidP="00622843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411944">
        <w:rPr>
          <w:rFonts w:ascii="Arial" w:hAnsi="Arial" w:cs="Arial"/>
        </w:rPr>
        <w:t xml:space="preserve">VZN nadobúda účinnosť dňa: </w:t>
      </w:r>
      <w:bookmarkStart w:id="0" w:name="_GoBack"/>
      <w:bookmarkEnd w:id="0"/>
    </w:p>
    <w:p w:rsidR="00622843" w:rsidRPr="00411944" w:rsidRDefault="00622843" w:rsidP="00622843">
      <w:pPr>
        <w:spacing w:line="360" w:lineRule="auto"/>
        <w:jc w:val="both"/>
        <w:rPr>
          <w:rFonts w:ascii="Arial" w:hAnsi="Arial" w:cs="Arial"/>
        </w:rPr>
      </w:pPr>
    </w:p>
    <w:p w:rsidR="00622843" w:rsidRPr="00411944" w:rsidRDefault="00622843" w:rsidP="00622843">
      <w:pPr>
        <w:spacing w:line="360" w:lineRule="auto"/>
        <w:jc w:val="center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v súlade  s ustanovením § 6 ods. 1 zákona č. 369/1990 Zb. o obecnom zriadení v znení neskorších predpisov a ustanoveniami zákona č. 582/2004 o miestnych  daniach a miestnom poplatku za komunálne odpady a drobné stavebné odpady v znení neskorších predpisov /ďalej len „zákon“/  vydáva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  <w:sz w:val="32"/>
        </w:rPr>
      </w:pPr>
      <w:r w:rsidRPr="00411944">
        <w:rPr>
          <w:rFonts w:ascii="Arial" w:hAnsi="Arial" w:cs="Arial"/>
          <w:b/>
          <w:sz w:val="32"/>
        </w:rPr>
        <w:t>VŠEOBECNE  ZÁVÄZNÉ  NARIADENI</w:t>
      </w:r>
      <w:r w:rsidR="00B070F0">
        <w:rPr>
          <w:rFonts w:ascii="Arial" w:hAnsi="Arial" w:cs="Arial"/>
          <w:b/>
          <w:sz w:val="32"/>
        </w:rPr>
        <w:t>E</w:t>
      </w:r>
    </w:p>
    <w:p w:rsidR="00622843" w:rsidRPr="00411944" w:rsidRDefault="00622843" w:rsidP="00622843">
      <w:pPr>
        <w:tabs>
          <w:tab w:val="center" w:pos="4536"/>
        </w:tabs>
        <w:jc w:val="both"/>
        <w:rPr>
          <w:rFonts w:ascii="Arial" w:hAnsi="Arial" w:cs="Arial"/>
          <w:b/>
          <w:sz w:val="32"/>
        </w:rPr>
      </w:pPr>
      <w:r w:rsidRPr="00411944">
        <w:rPr>
          <w:rFonts w:ascii="Arial" w:hAnsi="Arial" w:cs="Arial"/>
          <w:b/>
          <w:sz w:val="32"/>
        </w:rPr>
        <w:t xml:space="preserve">   </w:t>
      </w:r>
      <w:r w:rsidRPr="00411944">
        <w:rPr>
          <w:rFonts w:ascii="Arial" w:hAnsi="Arial" w:cs="Arial"/>
          <w:b/>
          <w:sz w:val="32"/>
        </w:rPr>
        <w:tab/>
        <w:t xml:space="preserve">   </w:t>
      </w:r>
    </w:p>
    <w:p w:rsidR="00622843" w:rsidRPr="00411944" w:rsidRDefault="00622843" w:rsidP="00622843">
      <w:pPr>
        <w:jc w:val="center"/>
        <w:rPr>
          <w:rFonts w:ascii="Arial" w:hAnsi="Arial" w:cs="Arial"/>
          <w:b/>
          <w:sz w:val="32"/>
        </w:rPr>
      </w:pPr>
      <w:r w:rsidRPr="00411944">
        <w:rPr>
          <w:rFonts w:ascii="Arial" w:hAnsi="Arial" w:cs="Arial"/>
          <w:b/>
          <w:sz w:val="32"/>
        </w:rPr>
        <w:t xml:space="preserve">č. </w:t>
      </w:r>
      <w:r w:rsidR="00276853">
        <w:rPr>
          <w:rFonts w:ascii="Arial" w:hAnsi="Arial" w:cs="Arial"/>
          <w:b/>
          <w:sz w:val="32"/>
        </w:rPr>
        <w:t>...</w:t>
      </w:r>
      <w:r w:rsidR="00B070F0">
        <w:rPr>
          <w:rFonts w:ascii="Arial" w:hAnsi="Arial" w:cs="Arial"/>
          <w:b/>
          <w:sz w:val="32"/>
        </w:rPr>
        <w:t>/</w:t>
      </w:r>
      <w:r w:rsidR="00276853">
        <w:rPr>
          <w:rFonts w:ascii="Arial" w:hAnsi="Arial" w:cs="Arial"/>
          <w:b/>
          <w:sz w:val="32"/>
        </w:rPr>
        <w:t>......</w:t>
      </w:r>
    </w:p>
    <w:p w:rsidR="00622843" w:rsidRPr="00411944" w:rsidRDefault="00622843" w:rsidP="00622843">
      <w:pPr>
        <w:jc w:val="center"/>
        <w:rPr>
          <w:rFonts w:ascii="Arial" w:hAnsi="Arial" w:cs="Arial"/>
          <w:b/>
          <w:sz w:val="32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  <w:sz w:val="32"/>
        </w:rPr>
      </w:pPr>
      <w:r w:rsidRPr="00411944">
        <w:rPr>
          <w:rFonts w:ascii="Arial" w:hAnsi="Arial" w:cs="Arial"/>
          <w:b/>
          <w:sz w:val="32"/>
        </w:rPr>
        <w:t xml:space="preserve">o miestnych daniach </w:t>
      </w:r>
    </w:p>
    <w:p w:rsidR="00622843" w:rsidRDefault="00622843" w:rsidP="00622843">
      <w:pPr>
        <w:jc w:val="center"/>
        <w:rPr>
          <w:rFonts w:ascii="Arial" w:hAnsi="Arial" w:cs="Arial"/>
          <w:b/>
          <w:sz w:val="32"/>
          <w:szCs w:val="32"/>
        </w:rPr>
      </w:pPr>
      <w:r w:rsidRPr="00411944">
        <w:rPr>
          <w:rFonts w:ascii="Arial" w:hAnsi="Arial" w:cs="Arial"/>
          <w:b/>
          <w:sz w:val="32"/>
        </w:rPr>
        <w:t xml:space="preserve">a o miestnom poplatku za komunálne odpady a drobné stavebné odpady na území obce </w:t>
      </w:r>
      <w:r w:rsidRPr="00F131EF">
        <w:rPr>
          <w:rFonts w:ascii="Arial" w:hAnsi="Arial" w:cs="Arial"/>
          <w:b/>
          <w:sz w:val="32"/>
          <w:szCs w:val="32"/>
        </w:rPr>
        <w:t>Hencovce</w:t>
      </w:r>
    </w:p>
    <w:p w:rsidR="00C8657C" w:rsidRDefault="00C8657C" w:rsidP="00622843">
      <w:pPr>
        <w:jc w:val="center"/>
        <w:rPr>
          <w:rFonts w:ascii="Arial" w:hAnsi="Arial" w:cs="Arial"/>
          <w:b/>
          <w:sz w:val="32"/>
          <w:szCs w:val="32"/>
        </w:rPr>
      </w:pPr>
    </w:p>
    <w:p w:rsidR="00622843" w:rsidRPr="00411944" w:rsidRDefault="00622843" w:rsidP="00622843">
      <w:pPr>
        <w:tabs>
          <w:tab w:val="left" w:pos="3960"/>
          <w:tab w:val="center" w:pos="4536"/>
        </w:tabs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3960"/>
          <w:tab w:val="center" w:pos="4536"/>
        </w:tabs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ab/>
      </w:r>
      <w:r w:rsidRPr="00411944">
        <w:rPr>
          <w:rFonts w:ascii="Arial" w:hAnsi="Arial" w:cs="Arial"/>
          <w:b/>
        </w:rPr>
        <w:tab/>
        <w:t>I. časť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Úvodné ustanovenia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1</w:t>
      </w:r>
    </w:p>
    <w:p w:rsidR="00622843" w:rsidRPr="00411944" w:rsidRDefault="00622843" w:rsidP="00622843">
      <w:pPr>
        <w:jc w:val="both"/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</w:t>
      </w:r>
      <w:r w:rsidRPr="00411944">
        <w:rPr>
          <w:rFonts w:ascii="Arial" w:hAnsi="Arial" w:cs="Arial"/>
        </w:rPr>
        <w:tab/>
        <w:t xml:space="preserve">Toto všeobecne záväzné nariadenie /ďalej len “VZN“/ upravuje podmienky určovania a vyberania miestnych daní a miestneho poplatku za komunálne odpady a drobné stavebné odpady /ďalej len „miestne dane“ a „poplatok“/ na území obce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v zdaňovacom období.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</w:t>
      </w:r>
      <w:r w:rsidRPr="0041194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na svojom území ukladá tieto miestne dane: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 daň z nehnuteľností,</w:t>
      </w: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 daň za psa,</w:t>
      </w:r>
    </w:p>
    <w:p w:rsidR="00622843" w:rsidRPr="00411944" w:rsidRDefault="00622843" w:rsidP="00622843">
      <w:pPr>
        <w:ind w:left="372" w:firstLine="336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 daň za užívanie verejného priestranstva,</w:t>
      </w:r>
    </w:p>
    <w:p w:rsidR="00622843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d)  daň za </w:t>
      </w:r>
      <w:r>
        <w:rPr>
          <w:rFonts w:ascii="Arial" w:hAnsi="Arial" w:cs="Arial"/>
        </w:rPr>
        <w:t>ubytovanie</w:t>
      </w: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 daň za nevýherné hracie prístroje</w:t>
      </w:r>
      <w:r w:rsidRPr="00411944">
        <w:rPr>
          <w:rFonts w:ascii="Arial" w:hAnsi="Arial" w:cs="Arial"/>
        </w:rPr>
        <w:t>.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3.</w:t>
      </w:r>
      <w:r w:rsidRPr="0041194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na svojom území ukladá poplatok.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II. časť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Miestne dane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2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 nehnuteľností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Daň z nehnuteľností zahŕňa: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</w:t>
      </w:r>
      <w:r w:rsidRPr="00411944">
        <w:rPr>
          <w:rFonts w:ascii="Arial" w:hAnsi="Arial" w:cs="Arial"/>
        </w:rPr>
        <w:tab/>
        <w:t>daň z pozemkov,</w:t>
      </w:r>
    </w:p>
    <w:p w:rsidR="00622843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daň zo stavieb</w:t>
      </w:r>
    </w:p>
    <w:p w:rsidR="00622843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 daň z bytov a nebytových priestorov v bytovom dome</w:t>
      </w:r>
    </w:p>
    <w:p w:rsidR="00622843" w:rsidRPr="00411944" w:rsidRDefault="00622843" w:rsidP="00622843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3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 pozemkov</w:t>
      </w:r>
    </w:p>
    <w:p w:rsidR="00622843" w:rsidRPr="00411944" w:rsidRDefault="00622843" w:rsidP="00622843">
      <w:pPr>
        <w:jc w:val="both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7 a § 8 zákona ustanovuje: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</w:p>
    <w:p w:rsidR="00622843" w:rsidRPr="00411944" w:rsidRDefault="00622843" w:rsidP="00622843">
      <w:pPr>
        <w:ind w:left="360" w:hanging="360"/>
        <w:jc w:val="both"/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1. hodnota </w:t>
      </w:r>
      <w:r>
        <w:rPr>
          <w:rFonts w:ascii="Arial" w:hAnsi="Arial" w:cs="Arial"/>
          <w:szCs w:val="24"/>
        </w:rPr>
        <w:t xml:space="preserve">stavebného </w:t>
      </w:r>
      <w:r w:rsidRPr="00411944">
        <w:rPr>
          <w:rFonts w:ascii="Arial" w:hAnsi="Arial" w:cs="Arial"/>
          <w:szCs w:val="24"/>
        </w:rPr>
        <w:t xml:space="preserve">pozemku, je </w:t>
      </w:r>
      <w:r>
        <w:rPr>
          <w:rFonts w:ascii="Arial" w:hAnsi="Arial" w:cs="Arial"/>
          <w:szCs w:val="24"/>
        </w:rPr>
        <w:t>............................................</w:t>
      </w:r>
      <w:r w:rsidRPr="00411944">
        <w:rPr>
          <w:rFonts w:ascii="Arial" w:hAnsi="Arial" w:cs="Arial"/>
          <w:szCs w:val="24"/>
        </w:rPr>
        <w:t>..........</w:t>
      </w:r>
      <w:r>
        <w:rPr>
          <w:rFonts w:ascii="Arial" w:hAnsi="Arial" w:cs="Arial"/>
          <w:b/>
          <w:szCs w:val="24"/>
        </w:rPr>
        <w:t>18</w:t>
      </w:r>
      <w:r w:rsidRPr="0041194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>5</w:t>
      </w:r>
      <w:r w:rsidRPr="00411944">
        <w:rPr>
          <w:rFonts w:ascii="Arial" w:hAnsi="Arial" w:cs="Arial"/>
          <w:b/>
          <w:szCs w:val="24"/>
        </w:rPr>
        <w:t xml:space="preserve">8 </w:t>
      </w:r>
      <w:r w:rsidR="00830929">
        <w:rPr>
          <w:rFonts w:ascii="Arial" w:hAnsi="Arial" w:cs="Arial"/>
          <w:b/>
          <w:szCs w:val="24"/>
        </w:rPr>
        <w:t>eur</w:t>
      </w:r>
      <w:r w:rsidRPr="00411944">
        <w:rPr>
          <w:rFonts w:ascii="Arial" w:hAnsi="Arial" w:cs="Arial"/>
          <w:b/>
          <w:szCs w:val="24"/>
        </w:rPr>
        <w:t>/m2</w:t>
      </w:r>
      <w:r w:rsidRPr="00411944">
        <w:rPr>
          <w:rFonts w:ascii="Arial" w:hAnsi="Arial" w:cs="Arial"/>
          <w:szCs w:val="24"/>
        </w:rPr>
        <w:t xml:space="preserve"> </w:t>
      </w:r>
    </w:p>
    <w:p w:rsidR="00622843" w:rsidRPr="00411944" w:rsidRDefault="00622843" w:rsidP="00622843">
      <w:pPr>
        <w:ind w:left="360" w:hanging="360"/>
        <w:jc w:val="both"/>
        <w:rPr>
          <w:rFonts w:ascii="Arial" w:hAnsi="Arial" w:cs="Arial"/>
          <w:szCs w:val="24"/>
        </w:rPr>
      </w:pPr>
    </w:p>
    <w:p w:rsidR="00622843" w:rsidRPr="00411944" w:rsidRDefault="00622843" w:rsidP="00622843">
      <w:pPr>
        <w:ind w:left="36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411944">
        <w:rPr>
          <w:rFonts w:ascii="Arial" w:hAnsi="Arial" w:cs="Arial"/>
          <w:szCs w:val="24"/>
        </w:rPr>
        <w:t>. Sadzby dane z pozemkov pre jednotlivé skupiny pozemkov sú: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a) orná pôda, chmeľnice, vinice, ovocné sady, trvalé trávnaté porasty 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</w:t>
      </w:r>
      <w:r w:rsidRPr="00411944">
        <w:rPr>
          <w:rFonts w:ascii="Arial" w:hAnsi="Arial" w:cs="Arial"/>
          <w:b/>
          <w:szCs w:val="24"/>
        </w:rPr>
        <w:t>0 %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b) záhrady .........................................................................................................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622843" w:rsidRPr="00411944" w:rsidRDefault="00622843" w:rsidP="00622843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c) zastavané plochy a nádvoria, ostatné plochy ...............................................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622843" w:rsidRPr="00411944" w:rsidRDefault="00622843" w:rsidP="006228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411944">
        <w:rPr>
          <w:rFonts w:ascii="Arial" w:hAnsi="Arial" w:cs="Arial"/>
          <w:szCs w:val="24"/>
        </w:rPr>
        <w:t>) stavebné pozemky .......................................................................................</w:t>
      </w:r>
      <w:r>
        <w:rPr>
          <w:rFonts w:ascii="Arial" w:hAnsi="Arial" w:cs="Arial"/>
          <w:szCs w:val="24"/>
        </w:rPr>
        <w:t xml:space="preserve"> 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622843" w:rsidRPr="00411944" w:rsidRDefault="00622843" w:rsidP="00622843">
      <w:pPr>
        <w:jc w:val="both"/>
        <w:rPr>
          <w:rFonts w:ascii="Arial" w:hAnsi="Arial" w:cs="Arial"/>
          <w:b/>
          <w:szCs w:val="24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4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zo stavieb</w:t>
      </w:r>
    </w:p>
    <w:p w:rsidR="00622843" w:rsidRPr="00411944" w:rsidRDefault="00622843" w:rsidP="00622843">
      <w:pPr>
        <w:rPr>
          <w:rFonts w:ascii="Arial" w:hAnsi="Arial" w:cs="Arial"/>
          <w:bCs/>
          <w:sz w:val="28"/>
          <w:szCs w:val="28"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12 zákona ustanovuje: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>1. Sadzby dane zo stavieb pre jednotlivé druhy stavieb sú:</w:t>
      </w:r>
    </w:p>
    <w:p w:rsidR="00622843" w:rsidRDefault="00622843" w:rsidP="00622843">
      <w:pPr>
        <w:rPr>
          <w:rFonts w:ascii="Arial" w:hAnsi="Arial" w:cs="Arial"/>
          <w:b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 xml:space="preserve">a) stavby na bývanie a drobné stavby, ktoré majú doplnkovú funkciu pre hlavnú stavbu ................................................................................................... </w:t>
      </w:r>
      <w:r w:rsidRPr="009C6B25">
        <w:rPr>
          <w:rFonts w:ascii="Arial" w:hAnsi="Arial" w:cs="Arial"/>
          <w:b/>
          <w:color w:val="FF0000"/>
          <w:szCs w:val="24"/>
          <w:lang w:eastAsia="sk-SK"/>
        </w:rPr>
        <w:t>0,0</w:t>
      </w:r>
      <w:r w:rsidR="009C6B25" w:rsidRPr="009C6B25">
        <w:rPr>
          <w:rFonts w:ascii="Arial" w:hAnsi="Arial" w:cs="Arial"/>
          <w:b/>
          <w:color w:val="FF0000"/>
          <w:szCs w:val="24"/>
          <w:lang w:eastAsia="sk-SK"/>
        </w:rPr>
        <w:t>41</w:t>
      </w:r>
      <w:r w:rsidRPr="009C6B25">
        <w:rPr>
          <w:rFonts w:ascii="Arial" w:hAnsi="Arial" w:cs="Arial"/>
          <w:b/>
          <w:color w:val="FF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szCs w:val="24"/>
          <w:lang w:eastAsia="sk-SK"/>
        </w:rPr>
        <w:t>eura</w:t>
      </w:r>
      <w:r w:rsidRPr="00B070F0">
        <w:rPr>
          <w:rFonts w:ascii="Arial" w:hAnsi="Arial" w:cs="Arial"/>
          <w:b/>
          <w:szCs w:val="24"/>
          <w:lang w:eastAsia="sk-SK"/>
        </w:rPr>
        <w:t>/m2</w:t>
      </w:r>
      <w:r w:rsidRPr="00B070F0">
        <w:rPr>
          <w:rFonts w:ascii="Arial" w:hAnsi="Arial" w:cs="Arial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>b) stavby na pôdohospodársku produkciu, skleníky, stavby pre vodné hospodárstvo, stavby využívané na skladovanie vlastnej pôdohospodárskej produkcie vrátane stavieb na vlastnú administratívu .......................................</w:t>
      </w:r>
      <w:r>
        <w:rPr>
          <w:rFonts w:ascii="Arial" w:hAnsi="Arial" w:cs="Arial"/>
          <w:color w:val="000000"/>
          <w:szCs w:val="24"/>
          <w:lang w:eastAsia="sk-SK"/>
        </w:rPr>
        <w:t>.</w:t>
      </w:r>
      <w:r w:rsidRPr="00411944">
        <w:rPr>
          <w:rFonts w:ascii="Arial" w:hAnsi="Arial" w:cs="Arial"/>
          <w:color w:val="000000"/>
          <w:szCs w:val="24"/>
          <w:lang w:eastAsia="sk-SK"/>
        </w:rPr>
        <w:t>...</w:t>
      </w:r>
      <w:r>
        <w:rPr>
          <w:rFonts w:ascii="Arial" w:hAnsi="Arial" w:cs="Arial"/>
          <w:color w:val="000000"/>
          <w:szCs w:val="24"/>
          <w:lang w:eastAsia="sk-SK"/>
        </w:rPr>
        <w:t>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0,0</w:t>
      </w:r>
      <w:r>
        <w:rPr>
          <w:rFonts w:ascii="Arial" w:hAnsi="Arial" w:cs="Arial"/>
          <w:b/>
          <w:color w:val="000000"/>
          <w:szCs w:val="24"/>
          <w:lang w:eastAsia="sk-SK"/>
        </w:rPr>
        <w:t>28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 xml:space="preserve">c) </w:t>
      </w:r>
      <w:r>
        <w:rPr>
          <w:rFonts w:ascii="Arial" w:hAnsi="Arial" w:cs="Arial"/>
          <w:color w:val="000000"/>
          <w:szCs w:val="24"/>
          <w:lang w:eastAsia="sk-SK"/>
        </w:rPr>
        <w:t>chaty a stavby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na individuálnu rekreáciu </w:t>
      </w:r>
      <w:r>
        <w:rPr>
          <w:rFonts w:ascii="Arial" w:hAnsi="Arial" w:cs="Arial"/>
          <w:color w:val="000000"/>
          <w:szCs w:val="24"/>
          <w:lang w:eastAsia="sk-SK"/>
        </w:rPr>
        <w:t>...........................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0497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 xml:space="preserve">d) samostatne stojace </w:t>
      </w:r>
      <w:r>
        <w:rPr>
          <w:rFonts w:ascii="Arial" w:hAnsi="Arial" w:cs="Arial"/>
          <w:color w:val="000000"/>
          <w:szCs w:val="24"/>
          <w:lang w:eastAsia="sk-SK"/>
        </w:rPr>
        <w:t>garáže 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..........................................................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08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/m2 </w:t>
      </w:r>
    </w:p>
    <w:p w:rsidR="00622843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836908">
        <w:rPr>
          <w:rFonts w:ascii="Arial" w:hAnsi="Arial" w:cs="Arial"/>
          <w:color w:val="000000"/>
          <w:szCs w:val="24"/>
          <w:lang w:eastAsia="sk-SK"/>
        </w:rPr>
        <w:t>e)</w:t>
      </w:r>
      <w:r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Pr="00836908">
        <w:rPr>
          <w:rFonts w:ascii="Arial" w:hAnsi="Arial" w:cs="Arial"/>
          <w:color w:val="000000"/>
          <w:szCs w:val="24"/>
          <w:lang w:eastAsia="sk-SK"/>
        </w:rPr>
        <w:t xml:space="preserve">stavby </w:t>
      </w:r>
      <w:r>
        <w:rPr>
          <w:rFonts w:ascii="Arial" w:hAnsi="Arial" w:cs="Arial"/>
          <w:color w:val="000000"/>
          <w:szCs w:val="24"/>
          <w:lang w:eastAsia="sk-SK"/>
        </w:rPr>
        <w:t xml:space="preserve">hromadných garáží ................................................................. 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 xml:space="preserve">0,08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>/m2</w:t>
      </w:r>
    </w:p>
    <w:p w:rsidR="00622843" w:rsidRPr="00411944" w:rsidRDefault="00622843" w:rsidP="00622843">
      <w:pPr>
        <w:rPr>
          <w:rFonts w:ascii="Arial" w:hAnsi="Arial" w:cs="Arial"/>
          <w:b/>
          <w:color w:val="000000"/>
          <w:szCs w:val="24"/>
          <w:lang w:eastAsia="sk-SK"/>
        </w:rPr>
      </w:pPr>
      <w:r>
        <w:rPr>
          <w:rFonts w:ascii="Arial" w:hAnsi="Arial" w:cs="Arial"/>
          <w:color w:val="000000"/>
          <w:szCs w:val="24"/>
          <w:lang w:eastAsia="sk-SK"/>
        </w:rPr>
        <w:t xml:space="preserve">f) stavby hromadných garáží umiestnené pod zemou ............................ 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 xml:space="preserve">0,08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836908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g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priemyselné stavby, stavby slúžiace energetike, stavby slúžiace stavebníctvu, stavby využívané na skladovanie vlastnej produkcie vrátane stavieb na vlastnú administratívu .....................................................................................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5310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h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stavby na ostatné podnikanie a na zárobkovú činnosť, skladovanie a administratívu súvisiacu s ostatným podnikaním a so zárobkovou činnosťou </w:t>
      </w:r>
      <w:r>
        <w:rPr>
          <w:rFonts w:ascii="Arial" w:hAnsi="Arial" w:cs="Arial"/>
          <w:color w:val="000000"/>
          <w:szCs w:val="24"/>
          <w:lang w:eastAsia="sk-SK"/>
        </w:rPr>
        <w:t>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 </w:t>
      </w:r>
      <w:r>
        <w:rPr>
          <w:rFonts w:ascii="Arial" w:hAnsi="Arial" w:cs="Arial"/>
          <w:color w:val="000000"/>
          <w:szCs w:val="24"/>
          <w:lang w:eastAsia="sk-SK"/>
        </w:rPr>
        <w:t>..............................................................................................................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9293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i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ostatné stavby neuvedené v písmenách a) až </w:t>
      </w:r>
      <w:r>
        <w:rPr>
          <w:rFonts w:ascii="Arial" w:hAnsi="Arial" w:cs="Arial"/>
          <w:color w:val="000000"/>
          <w:szCs w:val="24"/>
          <w:lang w:eastAsia="sk-SK"/>
        </w:rPr>
        <w:t>h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5310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 w:rsidRPr="00411944">
        <w:rPr>
          <w:rFonts w:ascii="Arial" w:hAnsi="Arial" w:cs="Arial"/>
          <w:bCs/>
          <w:szCs w:val="24"/>
        </w:rPr>
        <w:t>2. Príplatok za podlažie je .......................................................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0331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="00830929"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</w:p>
    <w:p w:rsidR="00622843" w:rsidRDefault="00622843" w:rsidP="00622843">
      <w:pPr>
        <w:jc w:val="both"/>
        <w:rPr>
          <w:rFonts w:ascii="Arial" w:hAnsi="Arial" w:cs="Arial"/>
        </w:rPr>
      </w:pPr>
    </w:p>
    <w:p w:rsidR="00B070F0" w:rsidRDefault="00B070F0" w:rsidP="00622843">
      <w:pPr>
        <w:jc w:val="both"/>
        <w:rPr>
          <w:rFonts w:ascii="Arial" w:hAnsi="Arial" w:cs="Arial"/>
        </w:rPr>
      </w:pP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  <w:r w:rsidRPr="00411944">
        <w:rPr>
          <w:rFonts w:ascii="Arial" w:hAnsi="Arial" w:cs="Arial"/>
          <w:b/>
          <w:szCs w:val="24"/>
        </w:rPr>
        <w:t>§ 5</w:t>
      </w: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Daň z bytov</w:t>
      </w: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 w:rsidRPr="00900E8B">
        <w:rPr>
          <w:rFonts w:ascii="Arial" w:hAnsi="Arial" w:cs="Arial"/>
          <w:szCs w:val="24"/>
        </w:rPr>
        <w:t>Obec Hencovce</w:t>
      </w:r>
      <w:r>
        <w:rPr>
          <w:rFonts w:ascii="Arial" w:hAnsi="Arial" w:cs="Arial"/>
          <w:szCs w:val="24"/>
        </w:rPr>
        <w:t xml:space="preserve"> ako správca dane podľa §99 zákona a na základe splnomocnení uvedených v § 13 zákona ustanovuje:</w:t>
      </w:r>
    </w:p>
    <w:p w:rsidR="00622843" w:rsidRDefault="00622843" w:rsidP="00622843">
      <w:pPr>
        <w:rPr>
          <w:rFonts w:ascii="Arial" w:hAnsi="Arial" w:cs="Arial"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Sadzby dane z bytov za byt a nebytový priestor sú: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byt ................................................................................................... </w:t>
      </w:r>
      <w:r w:rsidRPr="00BF7FAF">
        <w:rPr>
          <w:rFonts w:ascii="Arial" w:hAnsi="Arial" w:cs="Arial"/>
          <w:b/>
          <w:szCs w:val="24"/>
        </w:rPr>
        <w:t xml:space="preserve">0,0663 </w:t>
      </w:r>
      <w:r w:rsidR="00830929">
        <w:rPr>
          <w:rFonts w:ascii="Arial" w:hAnsi="Arial" w:cs="Arial"/>
          <w:b/>
          <w:szCs w:val="24"/>
        </w:rPr>
        <w:t>eura</w:t>
      </w:r>
      <w:r w:rsidRPr="00BF7FAF">
        <w:rPr>
          <w:rFonts w:ascii="Arial" w:hAnsi="Arial" w:cs="Arial"/>
          <w:b/>
          <w:szCs w:val="24"/>
        </w:rPr>
        <w:t>/m2</w:t>
      </w:r>
    </w:p>
    <w:p w:rsidR="00622843" w:rsidRPr="00900E8B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nebytový priestor ............................................................................ </w:t>
      </w:r>
      <w:r w:rsidRPr="00BF7FAF">
        <w:rPr>
          <w:rFonts w:ascii="Arial" w:hAnsi="Arial" w:cs="Arial"/>
          <w:b/>
          <w:szCs w:val="24"/>
        </w:rPr>
        <w:t xml:space="preserve">0,0663 </w:t>
      </w:r>
      <w:r w:rsidR="00830929">
        <w:rPr>
          <w:rFonts w:ascii="Arial" w:hAnsi="Arial" w:cs="Arial"/>
          <w:b/>
          <w:szCs w:val="24"/>
        </w:rPr>
        <w:t>eura</w:t>
      </w:r>
      <w:r w:rsidRPr="00BF7FAF">
        <w:rPr>
          <w:rFonts w:ascii="Arial" w:hAnsi="Arial" w:cs="Arial"/>
          <w:b/>
          <w:szCs w:val="24"/>
        </w:rPr>
        <w:t>/m2</w:t>
      </w: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6</w:t>
      </w:r>
    </w:p>
    <w:p w:rsidR="00622843" w:rsidRPr="00411944" w:rsidRDefault="00622843" w:rsidP="00622843">
      <w:pPr>
        <w:jc w:val="center"/>
        <w:rPr>
          <w:rFonts w:ascii="Arial" w:hAnsi="Arial" w:cs="Arial"/>
          <w:b/>
          <w:szCs w:val="24"/>
        </w:rPr>
      </w:pPr>
      <w:r w:rsidRPr="00411944">
        <w:rPr>
          <w:rFonts w:ascii="Arial" w:hAnsi="Arial" w:cs="Arial"/>
          <w:b/>
          <w:szCs w:val="24"/>
        </w:rPr>
        <w:t>Spoločné ustanovenia pre daň z nehnuteľnosti</w:t>
      </w:r>
    </w:p>
    <w:p w:rsidR="00622843" w:rsidRPr="00411944" w:rsidRDefault="00622843" w:rsidP="00622843">
      <w:pPr>
        <w:jc w:val="center"/>
        <w:rPr>
          <w:rFonts w:ascii="Arial" w:hAnsi="Arial" w:cs="Arial"/>
          <w:b/>
          <w:szCs w:val="24"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</w:t>
      </w:r>
      <w:r>
        <w:rPr>
          <w:rFonts w:ascii="Arial" w:hAnsi="Arial" w:cs="Arial"/>
          <w:bCs/>
          <w:szCs w:val="24"/>
        </w:rPr>
        <w:t>7</w:t>
      </w:r>
      <w:r w:rsidRPr="00411944">
        <w:rPr>
          <w:rFonts w:ascii="Arial" w:hAnsi="Arial" w:cs="Arial"/>
          <w:bCs/>
          <w:szCs w:val="24"/>
        </w:rPr>
        <w:t xml:space="preserve"> zákona podľa miestnych podmienok stanovuje </w:t>
      </w:r>
      <w:r w:rsidRPr="00411944">
        <w:rPr>
          <w:rFonts w:ascii="Arial" w:hAnsi="Arial" w:cs="Arial"/>
          <w:color w:val="000000"/>
          <w:szCs w:val="24"/>
          <w:lang w:eastAsia="sk-SK"/>
        </w:rPr>
        <w:t>zníženie dane z pozemkov a oslobodenie od dane z pozemkov takto</w:t>
      </w:r>
      <w:r w:rsidRPr="00411944">
        <w:rPr>
          <w:rFonts w:ascii="Arial" w:hAnsi="Arial" w:cs="Arial"/>
          <w:bCs/>
          <w:szCs w:val="24"/>
        </w:rPr>
        <w:t>:</w:t>
      </w:r>
    </w:p>
    <w:p w:rsidR="00622843" w:rsidRPr="00411944" w:rsidRDefault="00622843" w:rsidP="00622843">
      <w:pPr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567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od dane z pozemkov oslobodzuje: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pozemky vo vlastníctve právnických osôb, ktoré nie sú založené alebo zriadené na podnikanie,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pozemky na ktorých sú cintoríny, kolumbária, urnové háje a rozptylové lúky,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pozemky verejne prístupných parkov, priestorov a športovísk,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d) pozemky funkčne spojené so stavbami slúžiacimi verejnej doprave.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daň z pozemkov znižuje: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</w:t>
      </w:r>
      <w:r w:rsidRPr="00411944">
        <w:rPr>
          <w:rFonts w:ascii="Arial" w:hAnsi="Arial" w:cs="Arial"/>
          <w:b/>
        </w:rPr>
        <w:t>o 50%</w:t>
      </w:r>
      <w:r w:rsidRPr="00411944">
        <w:rPr>
          <w:rFonts w:ascii="Arial" w:hAnsi="Arial" w:cs="Arial"/>
        </w:rPr>
        <w:t xml:space="preserve"> u pozemkov, ktorých vlastníkmi sú </w:t>
      </w:r>
      <w:r>
        <w:rPr>
          <w:rFonts w:ascii="Arial" w:hAnsi="Arial" w:cs="Arial"/>
        </w:rPr>
        <w:t>osamelo žijúce fyzické osoby,</w:t>
      </w:r>
      <w:r w:rsidRPr="00411944">
        <w:rPr>
          <w:rFonts w:ascii="Arial" w:hAnsi="Arial" w:cs="Arial"/>
        </w:rPr>
        <w:t xml:space="preserve"> ktor</w:t>
      </w:r>
      <w:r>
        <w:rPr>
          <w:rFonts w:ascii="Arial" w:hAnsi="Arial" w:cs="Arial"/>
        </w:rPr>
        <w:t>é</w:t>
      </w:r>
      <w:r w:rsidRPr="00411944">
        <w:rPr>
          <w:rFonts w:ascii="Arial" w:hAnsi="Arial" w:cs="Arial"/>
        </w:rPr>
        <w:t xml:space="preserve"> v danom zdaňovacom období dosiahn</w:t>
      </w:r>
      <w:r w:rsidR="00B070F0">
        <w:rPr>
          <w:rFonts w:ascii="Arial" w:hAnsi="Arial" w:cs="Arial"/>
        </w:rPr>
        <w:t>u</w:t>
      </w:r>
      <w:r w:rsidRPr="00411944">
        <w:rPr>
          <w:rFonts w:ascii="Arial" w:hAnsi="Arial" w:cs="Arial"/>
        </w:rPr>
        <w:t xml:space="preserve"> vek </w:t>
      </w:r>
      <w:r w:rsidRPr="00990A91">
        <w:rPr>
          <w:rFonts w:ascii="Arial" w:hAnsi="Arial" w:cs="Arial"/>
          <w:b/>
        </w:rPr>
        <w:t>65 rokov</w:t>
      </w:r>
      <w:r w:rsidRPr="00411944">
        <w:rPr>
          <w:rFonts w:ascii="Arial" w:hAnsi="Arial" w:cs="Arial"/>
        </w:rPr>
        <w:t>, ak tieto pozemky slúžia výhradne na ich osobnú potrebu</w:t>
      </w:r>
    </w:p>
    <w:p w:rsidR="00622843" w:rsidRPr="00411944" w:rsidRDefault="00622843" w:rsidP="00622843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</w:t>
      </w:r>
      <w:r>
        <w:rPr>
          <w:rFonts w:ascii="Arial" w:hAnsi="Arial" w:cs="Arial"/>
          <w:bCs/>
          <w:szCs w:val="24"/>
        </w:rPr>
        <w:t>7</w:t>
      </w:r>
      <w:r w:rsidRPr="00411944">
        <w:rPr>
          <w:rFonts w:ascii="Arial" w:hAnsi="Arial" w:cs="Arial"/>
          <w:bCs/>
          <w:szCs w:val="24"/>
        </w:rPr>
        <w:t xml:space="preserve"> zákona podľa miestnych podmienok stanovuje </w:t>
      </w:r>
      <w:r w:rsidRPr="00411944">
        <w:rPr>
          <w:rFonts w:ascii="Arial" w:hAnsi="Arial" w:cs="Arial"/>
          <w:color w:val="000000"/>
          <w:szCs w:val="24"/>
          <w:lang w:eastAsia="sk-SK"/>
        </w:rPr>
        <w:t>zníženie dane zo stavieb a oslobodenie od dane zo stavieb takto</w:t>
      </w:r>
      <w:r w:rsidRPr="00411944">
        <w:rPr>
          <w:rFonts w:ascii="Arial" w:hAnsi="Arial" w:cs="Arial"/>
          <w:bCs/>
          <w:szCs w:val="24"/>
        </w:rPr>
        <w:t>: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od dane zo stavieb oslobodzuje: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stavby   vo   vlastníctve  právnických  osôb,  ktoré  nie  sú   založené  alebo </w:t>
      </w: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zriadené na podnikanie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 stavby slúžiace školám, školským zariadeniam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daň zo stavieb znižuje: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11944">
        <w:rPr>
          <w:rFonts w:ascii="Arial" w:hAnsi="Arial" w:cs="Arial"/>
        </w:rPr>
        <w:t>)</w:t>
      </w:r>
      <w:r w:rsidRPr="00411944">
        <w:rPr>
          <w:rFonts w:ascii="Arial" w:hAnsi="Arial" w:cs="Arial"/>
          <w:b/>
        </w:rPr>
        <w:t xml:space="preserve"> o 50% </w:t>
      </w:r>
      <w:r w:rsidRPr="00411944">
        <w:rPr>
          <w:rFonts w:ascii="Arial" w:hAnsi="Arial" w:cs="Arial"/>
        </w:rPr>
        <w:t xml:space="preserve">u stavieb na bývanie </w:t>
      </w:r>
      <w:r>
        <w:rPr>
          <w:rFonts w:ascii="Arial" w:hAnsi="Arial" w:cs="Arial"/>
        </w:rPr>
        <w:t>vo vlastníctve fyzických osôb osamelo žijúcich</w:t>
      </w:r>
      <w:r w:rsidRPr="00411944">
        <w:rPr>
          <w:rFonts w:ascii="Arial" w:hAnsi="Arial" w:cs="Arial"/>
        </w:rPr>
        <w:t xml:space="preserve"> s ťažkým zdravotným postihnutím, ak tieto slúžia na ich trvalé bývanie,</w:t>
      </w: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c) </w:t>
      </w:r>
      <w:r w:rsidRPr="00411944">
        <w:rPr>
          <w:rFonts w:ascii="Arial" w:hAnsi="Arial" w:cs="Arial"/>
          <w:b/>
        </w:rPr>
        <w:t xml:space="preserve">o 50% </w:t>
      </w:r>
      <w:r w:rsidRPr="00411944">
        <w:rPr>
          <w:rFonts w:ascii="Arial" w:hAnsi="Arial" w:cs="Arial"/>
        </w:rPr>
        <w:t>u stavieb na bývanie vo vlastníctve</w:t>
      </w:r>
      <w:r>
        <w:rPr>
          <w:rFonts w:ascii="Arial" w:hAnsi="Arial" w:cs="Arial"/>
        </w:rPr>
        <w:t xml:space="preserve"> fyzických osôb osamelo žijúcich</w:t>
      </w:r>
      <w:r w:rsidRPr="00411944">
        <w:rPr>
          <w:rFonts w:ascii="Arial" w:hAnsi="Arial" w:cs="Arial"/>
        </w:rPr>
        <w:t xml:space="preserve"> starších ako </w:t>
      </w:r>
      <w:r w:rsidRPr="00990A91">
        <w:rPr>
          <w:rFonts w:ascii="Arial" w:hAnsi="Arial" w:cs="Arial"/>
          <w:b/>
        </w:rPr>
        <w:t>65 rokov</w:t>
      </w:r>
      <w:r w:rsidRPr="00411944">
        <w:rPr>
          <w:rFonts w:ascii="Arial" w:hAnsi="Arial" w:cs="Arial"/>
        </w:rPr>
        <w:t>, ktoré slúžia na ich trvalé bývanie.</w:t>
      </w:r>
    </w:p>
    <w:p w:rsidR="00B65CB9" w:rsidRDefault="00B65CB9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B65CB9" w:rsidRPr="00276853" w:rsidRDefault="00B65CB9" w:rsidP="00622843">
      <w:pPr>
        <w:tabs>
          <w:tab w:val="left" w:pos="0"/>
        </w:tabs>
        <w:jc w:val="both"/>
        <w:rPr>
          <w:rFonts w:ascii="Arial" w:hAnsi="Arial" w:cs="Arial"/>
          <w:color w:val="FF0000"/>
        </w:rPr>
      </w:pPr>
      <w:r w:rsidRPr="00276853">
        <w:rPr>
          <w:rFonts w:ascii="Arial" w:hAnsi="Arial" w:cs="Arial"/>
          <w:color w:val="FF0000"/>
        </w:rPr>
        <w:t xml:space="preserve">3. Správca dane ustanovuje, že </w:t>
      </w:r>
      <w:r w:rsidR="00673D5F" w:rsidRPr="00276853">
        <w:rPr>
          <w:rFonts w:ascii="Arial" w:hAnsi="Arial" w:cs="Arial"/>
          <w:color w:val="FF0000"/>
        </w:rPr>
        <w:t xml:space="preserve">daň nižšiu ako </w:t>
      </w:r>
      <w:r w:rsidR="00673D5F" w:rsidRPr="00276853">
        <w:rPr>
          <w:rFonts w:ascii="Arial" w:hAnsi="Arial" w:cs="Arial"/>
          <w:b/>
          <w:color w:val="FF0000"/>
        </w:rPr>
        <w:t>3,- eurá</w:t>
      </w:r>
      <w:r w:rsidR="00673D5F" w:rsidRPr="00276853">
        <w:rPr>
          <w:rFonts w:ascii="Arial" w:hAnsi="Arial" w:cs="Arial"/>
          <w:color w:val="FF0000"/>
        </w:rPr>
        <w:t xml:space="preserve"> nebude vyrubovať ani vyberať.</w:t>
      </w:r>
    </w:p>
    <w:p w:rsidR="00673D5F" w:rsidRDefault="00673D5F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73D5F" w:rsidRPr="00411944" w:rsidRDefault="00673D5F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Default="00622843" w:rsidP="00622843">
      <w:pPr>
        <w:jc w:val="center"/>
        <w:rPr>
          <w:rFonts w:ascii="Arial" w:hAnsi="Arial" w:cs="Arial"/>
        </w:rPr>
      </w:pPr>
    </w:p>
    <w:p w:rsidR="00622843" w:rsidRDefault="00622843" w:rsidP="00622843">
      <w:pPr>
        <w:jc w:val="center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psa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29 zákona ustanovuje:</w:t>
      </w:r>
    </w:p>
    <w:p w:rsidR="00622843" w:rsidRDefault="00622843" w:rsidP="0062284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1. </w:t>
      </w:r>
      <w:r w:rsidRPr="00411944">
        <w:rPr>
          <w:rFonts w:ascii="Arial" w:hAnsi="Arial" w:cs="Arial"/>
          <w:bCs/>
          <w:szCs w:val="24"/>
        </w:rPr>
        <w:t xml:space="preserve">sadzba dane za psa je </w:t>
      </w:r>
      <w:r>
        <w:rPr>
          <w:rFonts w:ascii="Arial" w:hAnsi="Arial" w:cs="Arial"/>
          <w:b/>
          <w:bCs/>
          <w:szCs w:val="24"/>
        </w:rPr>
        <w:t>6</w:t>
      </w:r>
      <w:r w:rsidRPr="00411944">
        <w:rPr>
          <w:rFonts w:ascii="Arial" w:hAnsi="Arial" w:cs="Arial"/>
          <w:b/>
          <w:bCs/>
          <w:szCs w:val="24"/>
        </w:rPr>
        <w:t>,</w:t>
      </w:r>
      <w:r>
        <w:rPr>
          <w:rFonts w:ascii="Arial" w:hAnsi="Arial" w:cs="Arial"/>
          <w:b/>
          <w:bCs/>
          <w:szCs w:val="24"/>
        </w:rPr>
        <w:t>00</w:t>
      </w:r>
      <w:r w:rsidRPr="00411944">
        <w:rPr>
          <w:rFonts w:ascii="Arial" w:hAnsi="Arial" w:cs="Arial"/>
          <w:b/>
          <w:bCs/>
          <w:szCs w:val="24"/>
        </w:rPr>
        <w:t xml:space="preserve"> </w:t>
      </w:r>
      <w:r w:rsidR="00830929">
        <w:rPr>
          <w:rFonts w:ascii="Arial" w:hAnsi="Arial" w:cs="Arial"/>
          <w:b/>
          <w:bCs/>
          <w:szCs w:val="24"/>
        </w:rPr>
        <w:t>eur</w:t>
      </w:r>
      <w:r w:rsidRPr="0041194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 jedného psa a kalendárny rok, takto určená sadzba dane platí za každého ďalšieho psa u toho istého daňovníka.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2. zníženie dane za psa vo výške </w:t>
      </w:r>
      <w:r w:rsidRPr="007F639F">
        <w:rPr>
          <w:rFonts w:ascii="Arial" w:hAnsi="Arial" w:cs="Arial"/>
          <w:b/>
          <w:bCs/>
          <w:szCs w:val="24"/>
        </w:rPr>
        <w:t>50 %</w:t>
      </w:r>
      <w:r>
        <w:rPr>
          <w:rFonts w:ascii="Arial" w:hAnsi="Arial" w:cs="Arial"/>
          <w:bCs/>
          <w:szCs w:val="24"/>
        </w:rPr>
        <w:t xml:space="preserve"> osamelo žijúcim fyzickým osobám nad </w:t>
      </w:r>
      <w:r w:rsidRPr="00E701EC">
        <w:rPr>
          <w:rFonts w:ascii="Arial" w:hAnsi="Arial" w:cs="Arial"/>
          <w:b/>
          <w:bCs/>
          <w:szCs w:val="24"/>
        </w:rPr>
        <w:t>65 rokov</w:t>
      </w:r>
      <w:r>
        <w:rPr>
          <w:rFonts w:ascii="Arial" w:hAnsi="Arial" w:cs="Arial"/>
          <w:bCs/>
          <w:szCs w:val="24"/>
        </w:rPr>
        <w:t xml:space="preserve"> </w:t>
      </w:r>
    </w:p>
    <w:p w:rsidR="00622843" w:rsidRPr="00411944" w:rsidRDefault="00622843" w:rsidP="00622843">
      <w:pPr>
        <w:ind w:firstLine="708"/>
        <w:jc w:val="both"/>
        <w:rPr>
          <w:rFonts w:ascii="Arial" w:hAnsi="Arial" w:cs="Arial"/>
        </w:rPr>
      </w:pPr>
    </w:p>
    <w:p w:rsidR="00622843" w:rsidRDefault="00622843" w:rsidP="00622843">
      <w:pPr>
        <w:ind w:firstLine="708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ind w:firstLine="708"/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622843" w:rsidRPr="00411944" w:rsidRDefault="00622843" w:rsidP="00622843">
      <w:pPr>
        <w:ind w:firstLine="708"/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užívanie verejného priestranstva</w:t>
      </w:r>
    </w:p>
    <w:p w:rsidR="00622843" w:rsidRPr="00411944" w:rsidRDefault="00622843" w:rsidP="00622843">
      <w:pPr>
        <w:ind w:firstLine="708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34a a v § 36 zákona ustanovuje: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osobitným užívaním verejného priestranstva sa podľa tohto VZN rozumie: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umiestnenie zariadenia slúžiaceho na poskytovanie služieb,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umiestnenie stavebného zariadenia, predajného zariadenia, zariadenia cirkusu, zariadenia lunaparku a iných atrakcií,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umiestnenie skládky /stavebného materiálu, tuhého paliva prípadne iných materiálov a predmetov/.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2. sadzba dane za užívanie verejného priestranstva je pre: 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služby a predaj </w:t>
      </w:r>
      <w:r w:rsidRPr="00411944">
        <w:rPr>
          <w:rFonts w:ascii="Arial" w:hAnsi="Arial" w:cs="Arial"/>
          <w:b/>
          <w:u w:val="single"/>
        </w:rPr>
        <w:t xml:space="preserve">0,33 </w:t>
      </w:r>
      <w:r w:rsidR="00830929">
        <w:rPr>
          <w:rFonts w:ascii="Arial" w:hAnsi="Arial" w:cs="Arial"/>
          <w:b/>
          <w:u w:val="single"/>
        </w:rPr>
        <w:t>eura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b) umiestnenie skládok a stavebného zariadenia </w:t>
      </w:r>
      <w:r w:rsidRPr="00411944">
        <w:rPr>
          <w:rFonts w:ascii="Arial" w:hAnsi="Arial" w:cs="Arial"/>
          <w:b/>
          <w:u w:val="single"/>
        </w:rPr>
        <w:t xml:space="preserve">0,17 </w:t>
      </w:r>
      <w:r w:rsidR="00830929">
        <w:rPr>
          <w:rFonts w:ascii="Arial" w:hAnsi="Arial" w:cs="Arial"/>
          <w:b/>
          <w:u w:val="single"/>
        </w:rPr>
        <w:t>eura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deň,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c) umiestnenie zariadenia cirkusu, lunaparku, prípadne inej atrakcie </w:t>
      </w:r>
      <w:r w:rsidRPr="00411944">
        <w:rPr>
          <w:rFonts w:ascii="Arial" w:hAnsi="Arial" w:cs="Arial"/>
          <w:b/>
          <w:u w:val="single"/>
        </w:rPr>
        <w:t xml:space="preserve">0,17 </w:t>
      </w:r>
      <w:r w:rsidR="00830929">
        <w:rPr>
          <w:rFonts w:ascii="Arial" w:hAnsi="Arial" w:cs="Arial"/>
          <w:b/>
          <w:u w:val="single"/>
        </w:rPr>
        <w:t>eura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3. náležitosti oznamovacej povinnosti: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daňovník je povinný písomne podať oznámenie o začatí osobitného užívania verejného priestranstva Obecnému úradu v </w:t>
      </w:r>
      <w:r>
        <w:rPr>
          <w:rFonts w:ascii="Arial" w:hAnsi="Arial" w:cs="Arial"/>
        </w:rPr>
        <w:t>Hencovciach</w:t>
      </w:r>
      <w:r w:rsidRPr="00411944">
        <w:rPr>
          <w:rFonts w:ascii="Arial" w:hAnsi="Arial" w:cs="Arial"/>
        </w:rPr>
        <w:t xml:space="preserve"> -  a to pred začatím osobitného užívania verejného priestranstva, výnimočne v deň, v ktorom sa má realizovať užívanie verejného priestranstva.  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b) daňovník je tiež povinný ohlásiť do 3 dní každú skutočnosť, ktorá má alebo môže mať vplyv na výšku stanovenej, resp. zaplatenej dane. 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daňovník je povinný do 3 dní odo dňa skončenia užívania verejného priestranstva oznámiť Obecnému úradu v </w:t>
      </w:r>
      <w:r>
        <w:rPr>
          <w:rFonts w:ascii="Arial" w:hAnsi="Arial" w:cs="Arial"/>
        </w:rPr>
        <w:t>Hencovciach</w:t>
      </w:r>
      <w:r w:rsidRPr="00411944">
        <w:rPr>
          <w:rFonts w:ascii="Arial" w:hAnsi="Arial" w:cs="Arial"/>
        </w:rPr>
        <w:t xml:space="preserve"> skutočnosť, že verejné priestranstvo bolo uvedené do pôvodného stavu a</w:t>
      </w:r>
      <w:r>
        <w:rPr>
          <w:rFonts w:ascii="Arial" w:hAnsi="Arial" w:cs="Arial"/>
        </w:rPr>
        <w:t xml:space="preserve"> vtedy </w:t>
      </w:r>
      <w:r w:rsidRPr="00411944">
        <w:rPr>
          <w:rFonts w:ascii="Arial" w:hAnsi="Arial" w:cs="Arial"/>
        </w:rPr>
        <w:t>osobitné užívanie verejného priestranstva skončilo.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144436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>4. Daň za užívanie verejného priestranstva obec vyrubí rozhodnutím a splatnosť sa stanovuje nasledovne:</w:t>
      </w:r>
    </w:p>
    <w:p w:rsidR="00622843" w:rsidRPr="00144436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 xml:space="preserve">a)  jednorázovo v hotovosti do pokladnice pri dobe užívania verejného priestranstva  najviac 15 dní pri vzniku daňovej povinnosti na Obecnom úrade v Hencovciach, </w:t>
      </w: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>b) týždennými alebo mesačnými splátkami pri dobe užívania verejného priestranstva  dlhšie ako 15 dní a to vždy v prvý deň týždenného alebo mesačného intervalu užívania verejného priestranstva, pričom interval užívania a platenia určí poverený zamestnanec správcu miestnej dane na Obecnom úrade v Hencovciach pri ohlásení vzniku daňovej povinnosti daňovníkom.</w:t>
      </w:r>
      <w:r w:rsidRPr="00411944">
        <w:rPr>
          <w:rFonts w:ascii="Arial" w:hAnsi="Arial" w:cs="Arial"/>
        </w:rPr>
        <w:t xml:space="preserve">  </w:t>
      </w: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974C79" w:rsidRPr="00411944" w:rsidRDefault="00974C79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</w:rPr>
      </w:pPr>
    </w:p>
    <w:p w:rsidR="00622843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622843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 za ubytovanie</w:t>
      </w:r>
    </w:p>
    <w:p w:rsidR="00622843" w:rsidRDefault="00622843" w:rsidP="00622843">
      <w:pPr>
        <w:rPr>
          <w:rFonts w:ascii="Arial" w:hAnsi="Arial" w:cs="Arial"/>
          <w:b/>
        </w:rPr>
      </w:pPr>
    </w:p>
    <w:p w:rsidR="00622843" w:rsidRDefault="00622843" w:rsidP="00622843">
      <w:pPr>
        <w:rPr>
          <w:rFonts w:ascii="Arial" w:hAnsi="Arial" w:cs="Arial"/>
        </w:rPr>
      </w:pPr>
      <w:r w:rsidRPr="0069386F">
        <w:rPr>
          <w:rFonts w:ascii="Arial" w:hAnsi="Arial" w:cs="Arial"/>
        </w:rPr>
        <w:t xml:space="preserve">Obec </w:t>
      </w:r>
      <w:r>
        <w:rPr>
          <w:rFonts w:ascii="Arial" w:hAnsi="Arial" w:cs="Arial"/>
        </w:rPr>
        <w:t>Hencovce ako správca dane podľa §99 zákona a na základe splnomocnení uvedených v § 43 zákona ustanovuje:</w:t>
      </w:r>
    </w:p>
    <w:p w:rsidR="00622843" w:rsidRDefault="00622843" w:rsidP="00622843">
      <w:pPr>
        <w:rPr>
          <w:rFonts w:ascii="Arial" w:hAnsi="Arial" w:cs="Arial"/>
        </w:rPr>
      </w:pPr>
      <w:r w:rsidRPr="00CE039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Sadzba dane je </w:t>
      </w:r>
      <w:r w:rsidRPr="00090F91">
        <w:rPr>
          <w:rFonts w:ascii="Arial" w:hAnsi="Arial" w:cs="Arial"/>
          <w:b/>
        </w:rPr>
        <w:t xml:space="preserve">0,70 </w:t>
      </w:r>
      <w:r w:rsidR="00830929">
        <w:rPr>
          <w:rFonts w:ascii="Arial" w:hAnsi="Arial" w:cs="Arial"/>
          <w:b/>
        </w:rPr>
        <w:t>eura</w:t>
      </w:r>
      <w:r>
        <w:rPr>
          <w:rFonts w:ascii="Arial" w:hAnsi="Arial" w:cs="Arial"/>
        </w:rPr>
        <w:t xml:space="preserve"> na osobu a prenocovanie</w:t>
      </w:r>
    </w:p>
    <w:p w:rsidR="00622843" w:rsidRDefault="00622843" w:rsidP="00622843">
      <w:pPr>
        <w:rPr>
          <w:rFonts w:ascii="Arial" w:hAnsi="Arial" w:cs="Arial"/>
        </w:rPr>
      </w:pPr>
      <w:r>
        <w:rPr>
          <w:rFonts w:ascii="Arial" w:hAnsi="Arial" w:cs="Arial"/>
        </w:rPr>
        <w:t>2. O vybratej dani vedie prevádzkovateľ evidenciu v knihe ubytovaných. Daň za ubytovanie prevádzkovateľ vyberá pri nástupe daňovníka do zariadenia, v hotovosti.</w:t>
      </w:r>
    </w:p>
    <w:p w:rsidR="00622843" w:rsidRDefault="00622843" w:rsidP="00622843">
      <w:pPr>
        <w:rPr>
          <w:rFonts w:ascii="Arial" w:hAnsi="Arial" w:cs="Arial"/>
        </w:rPr>
      </w:pPr>
      <w:r>
        <w:rPr>
          <w:rFonts w:ascii="Arial" w:hAnsi="Arial" w:cs="Arial"/>
        </w:rPr>
        <w:t>3. O zaplatení dane prevádzkovateľ vypíše príjmový pokladničný doklad s predpísanými náležitosťami.</w:t>
      </w:r>
    </w:p>
    <w:p w:rsidR="00622843" w:rsidRDefault="00622843" w:rsidP="0062284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Daň prevádzkovateľ odvádza do pokladne obecnému úradu. </w:t>
      </w:r>
    </w:p>
    <w:p w:rsidR="00622843" w:rsidRDefault="00622843" w:rsidP="00622843">
      <w:pPr>
        <w:jc w:val="center"/>
        <w:rPr>
          <w:rFonts w:ascii="Arial" w:hAnsi="Arial" w:cs="Arial"/>
          <w:b/>
        </w:rPr>
      </w:pPr>
    </w:p>
    <w:p w:rsidR="00622843" w:rsidRDefault="00622843" w:rsidP="00622843">
      <w:pPr>
        <w:jc w:val="center"/>
        <w:rPr>
          <w:rFonts w:ascii="Arial" w:hAnsi="Arial" w:cs="Arial"/>
          <w:b/>
        </w:rPr>
      </w:pPr>
    </w:p>
    <w:p w:rsidR="00622843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nevýherné hracie prístroje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59 zákona ustanovuje: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1. sadzba dane je </w:t>
      </w:r>
      <w:r w:rsidRPr="00090F91">
        <w:rPr>
          <w:rFonts w:ascii="Arial" w:hAnsi="Arial" w:cs="Arial"/>
          <w:b/>
          <w:bCs/>
          <w:szCs w:val="24"/>
        </w:rPr>
        <w:t>67,00</w:t>
      </w:r>
      <w:r w:rsidRPr="00411944">
        <w:rPr>
          <w:rFonts w:ascii="Arial" w:hAnsi="Arial" w:cs="Arial"/>
          <w:bCs/>
          <w:szCs w:val="24"/>
        </w:rPr>
        <w:t xml:space="preserve"> </w:t>
      </w:r>
      <w:r w:rsidR="00830929">
        <w:rPr>
          <w:rFonts w:ascii="Arial" w:hAnsi="Arial" w:cs="Arial"/>
          <w:bCs/>
          <w:szCs w:val="24"/>
        </w:rPr>
        <w:t>eur</w:t>
      </w:r>
      <w:r w:rsidRPr="00411944">
        <w:rPr>
          <w:rFonts w:ascii="Arial" w:hAnsi="Arial" w:cs="Arial"/>
          <w:bCs/>
          <w:szCs w:val="24"/>
        </w:rPr>
        <w:t xml:space="preserve"> za jeden nevýherný hrací prístroj a kalendárny rok.</w:t>
      </w:r>
    </w:p>
    <w:p w:rsidR="00622843" w:rsidRPr="00411944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spôsob vedenia preukaznej evidencie na účely dane:</w:t>
      </w:r>
    </w:p>
    <w:p w:rsidR="00622843" w:rsidRPr="00411944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výrobné číslo nevýherného hracieho prístroja</w:t>
      </w:r>
    </w:p>
    <w:p w:rsidR="00622843" w:rsidRPr="00411944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miesto prevádzkovania nevýherného hracieho prístroja</w:t>
      </w:r>
    </w:p>
    <w:p w:rsidR="00622843" w:rsidRPr="00411944" w:rsidRDefault="00622843" w:rsidP="00622843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začiatok a ukončenie prevádzkovania.</w:t>
      </w:r>
    </w:p>
    <w:p w:rsidR="00622843" w:rsidRDefault="00622843" w:rsidP="00622843">
      <w:pPr>
        <w:ind w:left="708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ind w:left="708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Článok III.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Miestny poplatok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Miestny poplatok za komunálne odpady a drobné stavebné odpady</w:t>
      </w:r>
    </w:p>
    <w:p w:rsidR="00622843" w:rsidRPr="00411944" w:rsidRDefault="00622843" w:rsidP="00622843">
      <w:pPr>
        <w:jc w:val="both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</w:t>
      </w:r>
      <w:r>
        <w:rPr>
          <w:rFonts w:ascii="Arial" w:hAnsi="Arial" w:cs="Arial"/>
          <w:bCs/>
          <w:szCs w:val="24"/>
        </w:rPr>
        <w:t xml:space="preserve">77, § 82, § </w:t>
      </w:r>
      <w:r w:rsidRPr="00411944">
        <w:rPr>
          <w:rFonts w:ascii="Arial" w:hAnsi="Arial" w:cs="Arial"/>
          <w:bCs/>
          <w:szCs w:val="24"/>
        </w:rPr>
        <w:t>83 zákona ustanovuje:</w:t>
      </w: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bCs/>
          <w:szCs w:val="24"/>
        </w:rPr>
        <w:t xml:space="preserve">1. </w:t>
      </w:r>
      <w:r w:rsidRPr="00411944">
        <w:rPr>
          <w:rFonts w:ascii="Arial" w:hAnsi="Arial" w:cs="Arial"/>
          <w:color w:val="000000"/>
          <w:szCs w:val="24"/>
          <w:lang w:eastAsia="sk-SK"/>
        </w:rPr>
        <w:t>poplatok od poplatníka v ustanovenej výške pre obec vyberá a za vybraný poplatok ručí: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 xml:space="preserve">a) vlastník nehnuteľnosti; ak je nehnuteľnosť v spoluvlastníctve viacerých spoluvlastníkov alebo ak ide o bytový dom, poplatok vyberá a za vybraný poplatok ručí zástupca alebo správca určený spoluvlastníkmi, ak s výberom poplatku zástupca alebo správca súhlasí,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>b) správca, ak je vlastníkom nehnuteľnosti štát, vyšší územný celok alebo obec (ďalej len "platiteľ").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>2. sadzba poplatku je: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>a) 0,0</w:t>
      </w:r>
      <w:r>
        <w:rPr>
          <w:rFonts w:ascii="Arial" w:hAnsi="Arial" w:cs="Arial"/>
          <w:color w:val="000000"/>
          <w:szCs w:val="24"/>
          <w:lang w:eastAsia="sk-SK"/>
        </w:rPr>
        <w:t xml:space="preserve">2 </w:t>
      </w:r>
      <w:r w:rsidR="00830929">
        <w:rPr>
          <w:rFonts w:ascii="Arial" w:hAnsi="Arial" w:cs="Arial"/>
          <w:color w:val="000000"/>
          <w:szCs w:val="24"/>
          <w:lang w:eastAsia="sk-SK"/>
        </w:rPr>
        <w:t xml:space="preserve">eura 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za jeden liter pri množstvovom zbere</w:t>
      </w:r>
      <w:r>
        <w:rPr>
          <w:rFonts w:ascii="Arial" w:hAnsi="Arial" w:cs="Arial"/>
          <w:color w:val="000000"/>
          <w:szCs w:val="24"/>
          <w:lang w:eastAsia="sk-SK"/>
        </w:rPr>
        <w:t xml:space="preserve"> PO, podnikateľ</w:t>
      </w:r>
    </w:p>
    <w:p w:rsidR="00DE3F34" w:rsidRPr="00276853" w:rsidRDefault="00622843" w:rsidP="00622843">
      <w:pPr>
        <w:rPr>
          <w:rFonts w:ascii="Arial" w:hAnsi="Arial" w:cs="Arial"/>
          <w:color w:val="FF0000"/>
          <w:szCs w:val="24"/>
          <w:lang w:eastAsia="sk-SK"/>
        </w:rPr>
      </w:pPr>
      <w:r w:rsidRPr="00276853">
        <w:rPr>
          <w:rFonts w:ascii="Arial" w:hAnsi="Arial" w:cs="Arial"/>
          <w:color w:val="FF0000"/>
          <w:szCs w:val="24"/>
          <w:lang w:eastAsia="sk-SK"/>
        </w:rPr>
        <w:t xml:space="preserve">b) </w:t>
      </w:r>
      <w:r w:rsidR="0005713E" w:rsidRPr="00276853">
        <w:rPr>
          <w:rFonts w:ascii="Arial" w:hAnsi="Arial" w:cs="Arial"/>
          <w:color w:val="FF0000"/>
          <w:szCs w:val="24"/>
          <w:lang w:eastAsia="sk-SK"/>
        </w:rPr>
        <w:t xml:space="preserve">0,0033 </w:t>
      </w:r>
      <w:r w:rsidR="00830929" w:rsidRPr="00276853">
        <w:rPr>
          <w:rFonts w:ascii="Arial" w:hAnsi="Arial" w:cs="Arial"/>
          <w:color w:val="FF0000"/>
          <w:szCs w:val="24"/>
          <w:lang w:eastAsia="sk-SK"/>
        </w:rPr>
        <w:t>eura</w:t>
      </w:r>
      <w:r w:rsidR="0005713E" w:rsidRPr="00276853">
        <w:rPr>
          <w:rFonts w:ascii="Arial" w:hAnsi="Arial" w:cs="Arial"/>
          <w:color w:val="FF0000"/>
          <w:szCs w:val="24"/>
          <w:lang w:eastAsia="sk-SK"/>
        </w:rPr>
        <w:t xml:space="preserve"> za jed</w:t>
      </w:r>
      <w:r w:rsidR="00830929" w:rsidRPr="00276853">
        <w:rPr>
          <w:rFonts w:ascii="Arial" w:hAnsi="Arial" w:cs="Arial"/>
          <w:color w:val="FF0000"/>
          <w:szCs w:val="24"/>
          <w:lang w:eastAsia="sk-SK"/>
        </w:rPr>
        <w:t>en liter pri množstvovom zbere fyzická osoba</w:t>
      </w:r>
    </w:p>
    <w:p w:rsidR="00622843" w:rsidRDefault="00DE3F34" w:rsidP="0005713E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 xml:space="preserve">c) </w:t>
      </w:r>
      <w:r w:rsidR="0005713E" w:rsidRPr="00E875DB">
        <w:rPr>
          <w:rFonts w:ascii="Arial" w:hAnsi="Arial" w:cs="Arial"/>
          <w:szCs w:val="24"/>
          <w:lang w:eastAsia="sk-SK"/>
        </w:rPr>
        <w:t>0,0219</w:t>
      </w:r>
      <w:r w:rsidR="0005713E">
        <w:rPr>
          <w:rFonts w:ascii="Arial" w:hAnsi="Arial" w:cs="Arial"/>
          <w:szCs w:val="24"/>
          <w:lang w:eastAsia="sk-SK"/>
        </w:rPr>
        <w:t xml:space="preserve"> </w:t>
      </w:r>
      <w:r w:rsidR="00830929">
        <w:rPr>
          <w:rFonts w:ascii="Arial" w:hAnsi="Arial" w:cs="Arial"/>
          <w:szCs w:val="24"/>
          <w:lang w:eastAsia="sk-SK"/>
        </w:rPr>
        <w:t>eura</w:t>
      </w:r>
      <w:r w:rsidR="0005713E">
        <w:rPr>
          <w:rFonts w:ascii="Arial" w:hAnsi="Arial" w:cs="Arial"/>
          <w:szCs w:val="24"/>
          <w:lang w:eastAsia="sk-SK"/>
        </w:rPr>
        <w:t xml:space="preserve"> za osobu a deň, t.j. 8,- € osoba/rok,</w:t>
      </w:r>
    </w:p>
    <w:p w:rsidR="0005713E" w:rsidRDefault="0005713E" w:rsidP="0005713E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 xml:space="preserve">d) </w:t>
      </w:r>
      <w:r>
        <w:rPr>
          <w:rFonts w:ascii="Arial" w:hAnsi="Arial" w:cs="Arial"/>
          <w:szCs w:val="24"/>
          <w:lang w:eastAsia="sk-SK"/>
        </w:rPr>
        <w:t xml:space="preserve">0,0066 </w:t>
      </w:r>
      <w:r w:rsidR="00830929">
        <w:rPr>
          <w:rFonts w:ascii="Arial" w:hAnsi="Arial" w:cs="Arial"/>
          <w:szCs w:val="24"/>
          <w:lang w:eastAsia="sk-SK"/>
        </w:rPr>
        <w:t>eura</w:t>
      </w:r>
      <w:r>
        <w:rPr>
          <w:rFonts w:ascii="Arial" w:hAnsi="Arial" w:cs="Arial"/>
          <w:szCs w:val="24"/>
          <w:lang w:eastAsia="sk-SK"/>
        </w:rPr>
        <w:t xml:space="preserve"> za osobu a deň, t.j. 2,41 € osoba/rok pri zníženej sadzbe  poplatku.</w:t>
      </w:r>
    </w:p>
    <w:p w:rsidR="0005713E" w:rsidRDefault="0005713E" w:rsidP="0005713E">
      <w:pPr>
        <w:rPr>
          <w:rFonts w:ascii="Arial" w:hAnsi="Arial" w:cs="Arial"/>
          <w:szCs w:val="24"/>
          <w:lang w:eastAsia="sk-SK"/>
        </w:rPr>
      </w:pPr>
      <w:r w:rsidRPr="00E875DB">
        <w:rPr>
          <w:rFonts w:ascii="Arial" w:hAnsi="Arial" w:cs="Arial"/>
          <w:szCs w:val="24"/>
          <w:lang w:eastAsia="sk-SK"/>
        </w:rPr>
        <w:lastRenderedPageBreak/>
        <w:t>FO s</w:t>
      </w:r>
      <w:r>
        <w:rPr>
          <w:rFonts w:ascii="Arial" w:hAnsi="Arial" w:cs="Arial"/>
          <w:szCs w:val="24"/>
          <w:lang w:eastAsia="sk-SK"/>
        </w:rPr>
        <w:t> </w:t>
      </w:r>
      <w:r w:rsidRPr="00E875DB">
        <w:rPr>
          <w:rFonts w:ascii="Arial" w:hAnsi="Arial" w:cs="Arial"/>
          <w:szCs w:val="24"/>
          <w:lang w:eastAsia="sk-SK"/>
        </w:rPr>
        <w:t>trvalým</w:t>
      </w:r>
      <w:r>
        <w:rPr>
          <w:rFonts w:ascii="Arial" w:hAnsi="Arial" w:cs="Arial"/>
          <w:szCs w:val="24"/>
          <w:lang w:eastAsia="sk-SK"/>
        </w:rPr>
        <w:t xml:space="preserve"> al. prechodným</w:t>
      </w:r>
      <w:r w:rsidRPr="00E875DB">
        <w:rPr>
          <w:rFonts w:ascii="Arial" w:hAnsi="Arial" w:cs="Arial"/>
          <w:szCs w:val="24"/>
          <w:lang w:eastAsia="sk-SK"/>
        </w:rPr>
        <w:t xml:space="preserve"> pobytom v</w:t>
      </w:r>
      <w:r>
        <w:rPr>
          <w:rFonts w:ascii="Arial" w:hAnsi="Arial" w:cs="Arial"/>
          <w:szCs w:val="24"/>
          <w:lang w:eastAsia="sk-SK"/>
        </w:rPr>
        <w:t> </w:t>
      </w:r>
      <w:r w:rsidRPr="00E875DB">
        <w:rPr>
          <w:rFonts w:ascii="Arial" w:hAnsi="Arial" w:cs="Arial"/>
          <w:szCs w:val="24"/>
          <w:lang w:eastAsia="sk-SK"/>
        </w:rPr>
        <w:t>obci</w:t>
      </w:r>
      <w:r>
        <w:rPr>
          <w:rFonts w:ascii="Arial" w:hAnsi="Arial" w:cs="Arial"/>
          <w:szCs w:val="24"/>
          <w:lang w:eastAsia="sk-SK"/>
        </w:rPr>
        <w:t>, alebo ktorá je oprávnená užívať nehnuteľnosť na území obce.</w:t>
      </w:r>
    </w:p>
    <w:p w:rsidR="0005713E" w:rsidRDefault="0005713E" w:rsidP="00622843">
      <w:pPr>
        <w:rPr>
          <w:rFonts w:ascii="Arial" w:hAnsi="Arial" w:cs="Arial"/>
          <w:szCs w:val="24"/>
          <w:lang w:eastAsia="sk-SK"/>
        </w:rPr>
      </w:pPr>
    </w:p>
    <w:p w:rsidR="00E875DB" w:rsidRPr="00806C07" w:rsidRDefault="00806C07" w:rsidP="00622843">
      <w:pPr>
        <w:rPr>
          <w:rFonts w:ascii="Arial" w:hAnsi="Arial" w:cs="Arial"/>
          <w:szCs w:val="24"/>
          <w:lang w:eastAsia="sk-SK"/>
        </w:rPr>
      </w:pPr>
      <w:r w:rsidRPr="00806C07">
        <w:rPr>
          <w:rFonts w:ascii="Arial" w:hAnsi="Arial" w:cs="Arial"/>
          <w:szCs w:val="24"/>
          <w:lang w:eastAsia="sk-SK"/>
        </w:rPr>
        <w:t>V</w:t>
      </w:r>
      <w:r>
        <w:rPr>
          <w:rFonts w:ascii="Arial" w:hAnsi="Arial" w:cs="Arial"/>
          <w:szCs w:val="24"/>
          <w:lang w:eastAsia="sk-SK"/>
        </w:rPr>
        <w:t> poplatku nie je zahrnutá cena za smetnú nádobu.</w:t>
      </w:r>
    </w:p>
    <w:p w:rsidR="00806C07" w:rsidRDefault="00806C07" w:rsidP="00622843">
      <w:pPr>
        <w:rPr>
          <w:rFonts w:ascii="Arial" w:hAnsi="Arial" w:cs="Arial"/>
          <w:b/>
          <w:color w:val="FF0000"/>
          <w:szCs w:val="24"/>
          <w:u w:val="single"/>
          <w:lang w:eastAsia="sk-SK"/>
        </w:rPr>
      </w:pPr>
    </w:p>
    <w:p w:rsidR="00A3270E" w:rsidRPr="00A3270E" w:rsidRDefault="00A3270E" w:rsidP="00622843">
      <w:pPr>
        <w:rPr>
          <w:rFonts w:ascii="Arial" w:hAnsi="Arial" w:cs="Arial"/>
          <w:b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 xml:space="preserve">                                                </w:t>
      </w:r>
      <w:r w:rsidRPr="00A3270E">
        <w:rPr>
          <w:rFonts w:ascii="Arial" w:hAnsi="Arial" w:cs="Arial"/>
          <w:b/>
          <w:szCs w:val="24"/>
          <w:lang w:eastAsia="sk-SK"/>
        </w:rPr>
        <w:t>Článok IV.</w:t>
      </w:r>
    </w:p>
    <w:p w:rsidR="00A3270E" w:rsidRDefault="00A3270E" w:rsidP="00622843">
      <w:pPr>
        <w:rPr>
          <w:rFonts w:ascii="Arial" w:hAnsi="Arial" w:cs="Arial"/>
          <w:szCs w:val="24"/>
          <w:lang w:eastAsia="sk-SK"/>
        </w:rPr>
      </w:pPr>
    </w:p>
    <w:p w:rsidR="00806C07" w:rsidRDefault="00C8657C" w:rsidP="00622843">
      <w:pPr>
        <w:rPr>
          <w:rFonts w:ascii="Arial" w:hAnsi="Arial" w:cs="Arial"/>
          <w:b/>
          <w:color w:val="FF0000"/>
          <w:szCs w:val="24"/>
          <w:u w:val="single"/>
          <w:lang w:eastAsia="sk-SK"/>
        </w:rPr>
      </w:pPr>
      <w:r w:rsidRPr="00A3270E">
        <w:rPr>
          <w:rFonts w:ascii="Arial" w:hAnsi="Arial" w:cs="Arial"/>
          <w:szCs w:val="24"/>
          <w:lang w:eastAsia="sk-SK"/>
        </w:rPr>
        <w:t>§ 9 ods. 2 sa dopĺňa o bod c), ktorý znie:</w:t>
      </w:r>
    </w:p>
    <w:p w:rsidR="000B0682" w:rsidRDefault="000B0682" w:rsidP="00622843">
      <w:pPr>
        <w:rPr>
          <w:rFonts w:ascii="Arial" w:hAnsi="Arial" w:cs="Arial"/>
          <w:szCs w:val="24"/>
          <w:lang w:eastAsia="sk-SK"/>
        </w:rPr>
      </w:pPr>
      <w:r w:rsidRPr="00806C07">
        <w:rPr>
          <w:rFonts w:ascii="Arial" w:hAnsi="Arial" w:cs="Arial"/>
          <w:szCs w:val="24"/>
          <w:lang w:eastAsia="sk-SK"/>
        </w:rPr>
        <w:t xml:space="preserve">c) 0,078 </w:t>
      </w:r>
      <w:r w:rsidR="00830929">
        <w:rPr>
          <w:rFonts w:ascii="Arial" w:hAnsi="Arial" w:cs="Arial"/>
          <w:szCs w:val="24"/>
          <w:lang w:eastAsia="sk-SK"/>
        </w:rPr>
        <w:t>eura</w:t>
      </w:r>
      <w:r w:rsidRPr="00806C07">
        <w:rPr>
          <w:rFonts w:ascii="Arial" w:hAnsi="Arial" w:cs="Arial"/>
          <w:szCs w:val="24"/>
          <w:lang w:eastAsia="sk-SK"/>
        </w:rPr>
        <w:t xml:space="preserve"> za kilogram drobných stavebných odpadov bez obsahu škodlivín</w:t>
      </w:r>
    </w:p>
    <w:p w:rsidR="00806C07" w:rsidRPr="00806C07" w:rsidRDefault="00806C07" w:rsidP="00622843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Poplatok sa platí do pokladne obecného úradu v</w:t>
      </w:r>
      <w:r w:rsidR="003C511C">
        <w:rPr>
          <w:rFonts w:ascii="Arial" w:hAnsi="Arial" w:cs="Arial"/>
          <w:szCs w:val="24"/>
          <w:lang w:eastAsia="sk-SK"/>
        </w:rPr>
        <w:t> </w:t>
      </w:r>
      <w:r>
        <w:rPr>
          <w:rFonts w:ascii="Arial" w:hAnsi="Arial" w:cs="Arial"/>
          <w:szCs w:val="24"/>
          <w:lang w:eastAsia="sk-SK"/>
        </w:rPr>
        <w:t>Hencovciach</w:t>
      </w:r>
      <w:r w:rsidR="003C511C">
        <w:rPr>
          <w:rFonts w:ascii="Arial" w:hAnsi="Arial" w:cs="Arial"/>
          <w:szCs w:val="24"/>
          <w:lang w:eastAsia="sk-SK"/>
        </w:rPr>
        <w:t>.</w:t>
      </w:r>
    </w:p>
    <w:p w:rsidR="000B0682" w:rsidRPr="00F40BFF" w:rsidRDefault="000B0682" w:rsidP="00622843">
      <w:pPr>
        <w:rPr>
          <w:rFonts w:ascii="Arial" w:hAnsi="Arial" w:cs="Arial"/>
          <w:b/>
          <w:color w:val="FF0000"/>
          <w:szCs w:val="24"/>
          <w:u w:val="single"/>
          <w:lang w:eastAsia="sk-SK"/>
        </w:rPr>
      </w:pP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  <w:r>
        <w:rPr>
          <w:rFonts w:ascii="Arial" w:hAnsi="Arial" w:cs="Arial"/>
          <w:color w:val="000000"/>
          <w:szCs w:val="24"/>
          <w:lang w:eastAsia="sk-SK"/>
        </w:rPr>
        <w:t xml:space="preserve">3. koeficient pre výpočet </w:t>
      </w:r>
      <w:r w:rsidRPr="00E647B4">
        <w:rPr>
          <w:rFonts w:ascii="Arial" w:hAnsi="Arial" w:cs="Arial"/>
          <w:color w:val="000000"/>
          <w:szCs w:val="24"/>
          <w:lang w:eastAsia="sk-SK"/>
        </w:rPr>
        <w:t>ukazovateľ</w:t>
      </w:r>
      <w:r>
        <w:rPr>
          <w:rFonts w:ascii="Arial" w:hAnsi="Arial" w:cs="Arial"/>
          <w:color w:val="000000"/>
          <w:szCs w:val="24"/>
          <w:lang w:eastAsia="sk-SK"/>
        </w:rPr>
        <w:t>a</w:t>
      </w:r>
      <w:r w:rsidRPr="00E647B4">
        <w:rPr>
          <w:rFonts w:ascii="Arial" w:hAnsi="Arial" w:cs="Arial"/>
          <w:color w:val="000000"/>
          <w:szCs w:val="24"/>
          <w:lang w:eastAsia="sk-SK"/>
        </w:rPr>
        <w:t xml:space="preserve"> produkcie komunálnych odpadov v </w:t>
      </w:r>
      <w:r>
        <w:rPr>
          <w:rFonts w:ascii="Arial" w:hAnsi="Arial" w:cs="Arial"/>
          <w:color w:val="000000"/>
          <w:szCs w:val="24"/>
          <w:lang w:eastAsia="sk-SK"/>
        </w:rPr>
        <w:t>zdaňovacom</w:t>
      </w:r>
      <w:r w:rsidRPr="00E647B4">
        <w:rPr>
          <w:rFonts w:ascii="Arial" w:hAnsi="Arial" w:cs="Arial"/>
          <w:color w:val="000000"/>
          <w:szCs w:val="24"/>
          <w:lang w:eastAsia="sk-SK"/>
        </w:rPr>
        <w:t xml:space="preserve"> období</w:t>
      </w:r>
      <w:r>
        <w:rPr>
          <w:rFonts w:ascii="Arial" w:hAnsi="Arial" w:cs="Arial"/>
          <w:color w:val="000000"/>
          <w:szCs w:val="24"/>
          <w:lang w:eastAsia="sk-SK"/>
        </w:rPr>
        <w:t xml:space="preserve"> je 1.</w:t>
      </w:r>
    </w:p>
    <w:p w:rsidR="00622843" w:rsidRPr="00411944" w:rsidRDefault="00622843" w:rsidP="00622843">
      <w:pPr>
        <w:rPr>
          <w:rFonts w:ascii="Arial" w:hAnsi="Arial" w:cs="Arial"/>
          <w:color w:val="000000"/>
          <w:szCs w:val="24"/>
          <w:lang w:eastAsia="sk-SK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sk-SK"/>
        </w:rPr>
        <w:t>4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 podmienky </w:t>
      </w:r>
      <w:r w:rsidRPr="00411944">
        <w:rPr>
          <w:rFonts w:ascii="Arial" w:hAnsi="Arial" w:cs="Arial"/>
          <w:szCs w:val="24"/>
        </w:rPr>
        <w:t>na vrátenie poplatku alebo jeho pomernej časti: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obec poplatok vráti v plnej výške, ak poplatková povinnosť zanikla do 15. februára zdaňovacieho obdobia vrátane,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obec vráti pomernú časť poplatku, ak poplatková povinnosť zanikla po 16. februári zdaňovacieho obdobia.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obec </w:t>
      </w:r>
      <w:proofErr w:type="spellStart"/>
      <w:r>
        <w:rPr>
          <w:rFonts w:ascii="Arial" w:hAnsi="Arial" w:cs="Arial"/>
          <w:szCs w:val="24"/>
        </w:rPr>
        <w:t>nevyr</w:t>
      </w:r>
      <w:r w:rsidR="00B070F0">
        <w:rPr>
          <w:rFonts w:ascii="Arial" w:hAnsi="Arial" w:cs="Arial"/>
          <w:szCs w:val="24"/>
        </w:rPr>
        <w:t>ú</w:t>
      </w:r>
      <w:r>
        <w:rPr>
          <w:rFonts w:ascii="Arial" w:hAnsi="Arial" w:cs="Arial"/>
          <w:szCs w:val="24"/>
        </w:rPr>
        <w:t>b</w:t>
      </w:r>
      <w:r w:rsidR="000C3A16"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poplatok, ak poplatková povinnosť vznikne po 15. novembri zdaňovacieho obdobia.</w:t>
      </w:r>
    </w:p>
    <w:p w:rsidR="00622843" w:rsidRDefault="00622843" w:rsidP="00622843">
      <w:pPr>
        <w:rPr>
          <w:rFonts w:ascii="Arial" w:hAnsi="Arial" w:cs="Arial"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podklady na zníženie poplatku podľa najnižšej sadzby: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potvrdenie o návšteve školy v prípade študenta denného štúdia,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kópia pracovnej zmluvy pri mieste výkonu práce mimo trvalého bydliska bez každodennej dochádzky, potvrdenie o prechodnom ubytovaní</w:t>
      </w:r>
    </w:p>
    <w:p w:rsidR="00276853" w:rsidRPr="00276853" w:rsidRDefault="00276853" w:rsidP="00622843">
      <w:pPr>
        <w:rPr>
          <w:rFonts w:ascii="Arial" w:hAnsi="Arial" w:cs="Arial"/>
          <w:color w:val="FF0000"/>
          <w:szCs w:val="24"/>
        </w:rPr>
      </w:pPr>
      <w:r w:rsidRPr="00276853">
        <w:rPr>
          <w:rFonts w:ascii="Arial" w:hAnsi="Arial" w:cs="Arial"/>
          <w:color w:val="FF0000"/>
          <w:szCs w:val="24"/>
        </w:rPr>
        <w:t>c) potvrdenie od agentúry, ktorá sprostredkovala prácu v zahraničí</w:t>
      </w:r>
    </w:p>
    <w:p w:rsidR="00276853" w:rsidRPr="00276853" w:rsidRDefault="00276853" w:rsidP="00622843">
      <w:pPr>
        <w:rPr>
          <w:rFonts w:ascii="Arial" w:hAnsi="Arial" w:cs="Arial"/>
          <w:color w:val="FF0000"/>
          <w:szCs w:val="24"/>
        </w:rPr>
      </w:pPr>
      <w:r w:rsidRPr="00276853">
        <w:rPr>
          <w:rFonts w:ascii="Arial" w:hAnsi="Arial" w:cs="Arial"/>
          <w:color w:val="FF0000"/>
          <w:szCs w:val="24"/>
        </w:rPr>
        <w:t>d) potvrdenie zamestnávateľa (SR) o výkone práce poplatníka v zahraničí</w:t>
      </w:r>
    </w:p>
    <w:p w:rsidR="00622843" w:rsidRDefault="00622843" w:rsidP="00622843">
      <w:pPr>
        <w:rPr>
          <w:rFonts w:ascii="Arial" w:hAnsi="Arial" w:cs="Arial"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podklady na odpustenie poplatku: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čestné prehlásenie o dlhodobom pobyte v zahraničí s overeným podpisom poplatníka.</w:t>
      </w:r>
    </w:p>
    <w:p w:rsidR="00622843" w:rsidRDefault="00622843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potvrdenie o zaplatení za komunálny odpad z inej obce alebo mesta.</w:t>
      </w:r>
    </w:p>
    <w:p w:rsidR="00576CD9" w:rsidRDefault="00576CD9" w:rsidP="00622843">
      <w:pPr>
        <w:rPr>
          <w:rFonts w:ascii="Arial" w:hAnsi="Arial" w:cs="Arial"/>
          <w:szCs w:val="24"/>
        </w:rPr>
      </w:pPr>
    </w:p>
    <w:p w:rsidR="00576CD9" w:rsidRDefault="00576CD9" w:rsidP="006228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Biologicky rozložiteľný </w:t>
      </w:r>
      <w:r w:rsidR="008E604F">
        <w:rPr>
          <w:rFonts w:ascii="Arial" w:hAnsi="Arial" w:cs="Arial"/>
          <w:szCs w:val="24"/>
        </w:rPr>
        <w:t xml:space="preserve">komunálny </w:t>
      </w:r>
      <w:r>
        <w:rPr>
          <w:rFonts w:ascii="Arial" w:hAnsi="Arial" w:cs="Arial"/>
          <w:szCs w:val="24"/>
        </w:rPr>
        <w:t>odpad</w:t>
      </w:r>
      <w:r w:rsidR="008E604F">
        <w:rPr>
          <w:rFonts w:ascii="Arial" w:hAnsi="Arial" w:cs="Arial"/>
          <w:szCs w:val="24"/>
        </w:rPr>
        <w:t>:</w:t>
      </w:r>
    </w:p>
    <w:p w:rsidR="00BC6FA0" w:rsidRPr="00BC6FA0" w:rsidRDefault="008E604F" w:rsidP="00BC6FA0">
      <w:pPr>
        <w:widowControl/>
        <w:shd w:val="clear" w:color="auto" w:fill="FFFFFF"/>
        <w:suppressAutoHyphens w:val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szCs w:val="24"/>
        </w:rPr>
        <w:t xml:space="preserve"> </w:t>
      </w:r>
      <w:r w:rsidR="00BC6FA0">
        <w:rPr>
          <w:rFonts w:ascii="Arial" w:hAnsi="Arial" w:cs="Arial"/>
          <w:szCs w:val="24"/>
        </w:rPr>
        <w:t xml:space="preserve">a) </w:t>
      </w:r>
      <w:r w:rsidR="00BC6FA0" w:rsidRPr="00BC6FA0">
        <w:rPr>
          <w:rFonts w:ascii="Arial" w:hAnsi="Arial" w:cs="Arial"/>
          <w:bCs/>
          <w:color w:val="222222"/>
        </w:rPr>
        <w:t>o</w:t>
      </w:r>
      <w:r w:rsidR="009C1A32" w:rsidRPr="00BC6FA0">
        <w:rPr>
          <w:rFonts w:ascii="Arial" w:hAnsi="Arial" w:cs="Arial"/>
          <w:bCs/>
          <w:color w:val="222222"/>
        </w:rPr>
        <w:t xml:space="preserve">bec </w:t>
      </w:r>
      <w:r w:rsidR="00BC6FA0" w:rsidRPr="00BC6FA0">
        <w:rPr>
          <w:rFonts w:ascii="Arial" w:hAnsi="Arial" w:cs="Arial"/>
          <w:bCs/>
          <w:color w:val="222222"/>
        </w:rPr>
        <w:t>Hencovce</w:t>
      </w:r>
      <w:r w:rsidR="009C1A32" w:rsidRPr="00BC6FA0">
        <w:rPr>
          <w:rFonts w:ascii="Arial" w:hAnsi="Arial" w:cs="Arial"/>
          <w:bCs/>
          <w:color w:val="222222"/>
        </w:rPr>
        <w:t xml:space="preserve"> v zmysle zákona č. 343/2012 Z. z. nezavádza zber </w:t>
      </w:r>
      <w:r w:rsidR="00BC6FA0" w:rsidRPr="00BC6FA0">
        <w:rPr>
          <w:rFonts w:ascii="Arial" w:hAnsi="Arial" w:cs="Arial"/>
          <w:bCs/>
          <w:color w:val="222222"/>
        </w:rPr>
        <w:t>biologicky</w:t>
      </w:r>
      <w:r w:rsidR="00BC6FA0" w:rsidRPr="00BC6FA0">
        <w:rPr>
          <w:rFonts w:ascii="Arial" w:hAnsi="Arial" w:cs="Arial"/>
          <w:b/>
          <w:bCs/>
          <w:color w:val="222222"/>
        </w:rPr>
        <w:t xml:space="preserve">  </w:t>
      </w:r>
    </w:p>
    <w:p w:rsidR="009C1A32" w:rsidRPr="00BC6FA0" w:rsidRDefault="00BC6FA0" w:rsidP="00E52D70">
      <w:pPr>
        <w:widowControl/>
        <w:shd w:val="clear" w:color="auto" w:fill="FFFFFF"/>
        <w:suppressAutoHyphens w:val="0"/>
        <w:rPr>
          <w:rFonts w:ascii="Arial" w:hAnsi="Arial" w:cs="Arial"/>
          <w:bCs/>
          <w:color w:val="222222"/>
        </w:rPr>
      </w:pPr>
      <w:r w:rsidRPr="00BC6FA0">
        <w:rPr>
          <w:rFonts w:ascii="Arial" w:hAnsi="Arial" w:cs="Arial"/>
          <w:bCs/>
          <w:color w:val="222222"/>
        </w:rPr>
        <w:t>rozložiteľného odpadu</w:t>
      </w:r>
      <w:r w:rsidR="009C1A32" w:rsidRPr="00BC6FA0">
        <w:rPr>
          <w:rFonts w:ascii="Arial" w:hAnsi="Arial" w:cs="Arial"/>
          <w:bCs/>
          <w:color w:val="222222"/>
        </w:rPr>
        <w:t xml:space="preserve"> pre fyzické osoby z dôvodu uplatnenia výnimky podľa § 39 ods. 18 tohto zákona ak, </w:t>
      </w:r>
    </w:p>
    <w:p w:rsidR="009C1A32" w:rsidRDefault="00E52D70" w:rsidP="009C1A32">
      <w:pPr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            -</w:t>
      </w:r>
      <w:r w:rsidR="009C1A32" w:rsidRPr="00BC6FA0">
        <w:rPr>
          <w:rFonts w:ascii="Arial" w:hAnsi="Arial" w:cs="Arial"/>
          <w:bCs/>
          <w:color w:val="222222"/>
        </w:rPr>
        <w:t xml:space="preserve"> preukáže, že najmenej 50% obyvateľov kompostuje vlastný odpad</w:t>
      </w:r>
    </w:p>
    <w:p w:rsidR="009C1A32" w:rsidRPr="00BC6FA0" w:rsidRDefault="00E52D70" w:rsidP="00E52D70">
      <w:pPr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 xml:space="preserve">b) </w:t>
      </w:r>
      <w:r w:rsidR="009C1A32" w:rsidRPr="00BC6FA0">
        <w:rPr>
          <w:rFonts w:ascii="Arial" w:hAnsi="Arial" w:cs="Arial"/>
          <w:bCs/>
          <w:color w:val="222222"/>
        </w:rPr>
        <w:t>prevádzkovatelia</w:t>
      </w:r>
      <w:r w:rsidR="009C1A32" w:rsidRPr="00BC6FA0">
        <w:rPr>
          <w:rStyle w:val="apple-converted-space"/>
          <w:rFonts w:ascii="Arial" w:hAnsi="Arial" w:cs="Arial"/>
          <w:bCs/>
          <w:color w:val="222222"/>
        </w:rPr>
        <w:t> </w:t>
      </w:r>
      <w:r w:rsidR="009C1A32" w:rsidRPr="00BC6FA0">
        <w:rPr>
          <w:rFonts w:ascii="Arial" w:hAnsi="Arial" w:cs="Arial"/>
          <w:bCs/>
          <w:color w:val="222222"/>
        </w:rPr>
        <w:t>(ZSS – závody spoločného stravovania)</w:t>
      </w:r>
      <w:r w:rsidR="009C1A32" w:rsidRPr="00BC6FA0">
        <w:rPr>
          <w:rStyle w:val="apple-converted-space"/>
          <w:rFonts w:ascii="Arial" w:hAnsi="Arial" w:cs="Arial"/>
          <w:bCs/>
          <w:color w:val="222222"/>
        </w:rPr>
        <w:t> </w:t>
      </w:r>
      <w:r w:rsidR="009C1A32" w:rsidRPr="00BC6FA0">
        <w:rPr>
          <w:rFonts w:ascii="Arial" w:hAnsi="Arial" w:cs="Arial"/>
          <w:bCs/>
          <w:color w:val="222222"/>
        </w:rPr>
        <w:t>– kuchýň sú povinný podľa § 39 ods. 17</w:t>
      </w:r>
      <w:r w:rsidR="009C1A32" w:rsidRPr="00BC6FA0">
        <w:rPr>
          <w:rStyle w:val="apple-converted-space"/>
          <w:rFonts w:ascii="Arial" w:hAnsi="Arial" w:cs="Arial"/>
          <w:bCs/>
          <w:color w:val="222222"/>
        </w:rPr>
        <w:t> </w:t>
      </w:r>
      <w:r w:rsidR="009C1A32" w:rsidRPr="00BC6FA0">
        <w:rPr>
          <w:rFonts w:ascii="Arial" w:hAnsi="Arial" w:cs="Arial"/>
          <w:bCs/>
          <w:color w:val="222222"/>
        </w:rPr>
        <w:t>zaviesť a zabezpečovať vykonávanie triedeného zberu pre biologicky rozložiteľný kuchynský a reštauračný odpad, ktorého je pôvodcom, náklady s ním spojené si znáša sám.</w:t>
      </w:r>
    </w:p>
    <w:p w:rsidR="008E604F" w:rsidRPr="00BC6FA0" w:rsidRDefault="008E604F" w:rsidP="00622843">
      <w:pPr>
        <w:rPr>
          <w:rFonts w:ascii="Arial" w:hAnsi="Arial" w:cs="Arial"/>
          <w:szCs w:val="24"/>
        </w:rPr>
      </w:pPr>
    </w:p>
    <w:p w:rsidR="00622843" w:rsidRDefault="00622843" w:rsidP="00622843">
      <w:pPr>
        <w:rPr>
          <w:rFonts w:ascii="Arial" w:hAnsi="Arial" w:cs="Arial"/>
          <w:szCs w:val="24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Článok V.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Spoločné a záverečné ustanovenia</w:t>
      </w:r>
    </w:p>
    <w:p w:rsidR="00622843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12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Spoločné ustanovenia</w:t>
      </w:r>
    </w:p>
    <w:p w:rsidR="00622843" w:rsidRPr="00411944" w:rsidRDefault="00622843" w:rsidP="00622843">
      <w:pPr>
        <w:ind w:left="1080"/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</w:t>
      </w:r>
      <w:r>
        <w:rPr>
          <w:rFonts w:ascii="Arial" w:hAnsi="Arial" w:cs="Arial"/>
          <w:bCs/>
          <w:szCs w:val="24"/>
        </w:rPr>
        <w:t>98b</w:t>
      </w:r>
      <w:r w:rsidRPr="00411944">
        <w:rPr>
          <w:rFonts w:ascii="Arial" w:hAnsi="Arial" w:cs="Arial"/>
          <w:bCs/>
          <w:szCs w:val="24"/>
        </w:rPr>
        <w:t xml:space="preserve"> zákona ustanovuje:</w:t>
      </w:r>
    </w:p>
    <w:p w:rsidR="00622843" w:rsidRDefault="00622843" w:rsidP="00622843">
      <w:pPr>
        <w:tabs>
          <w:tab w:val="left" w:pos="720"/>
        </w:tabs>
        <w:jc w:val="both"/>
        <w:rPr>
          <w:rFonts w:ascii="Arial" w:hAnsi="Arial" w:cs="Arial"/>
        </w:rPr>
      </w:pPr>
    </w:p>
    <w:p w:rsidR="00622843" w:rsidRDefault="00622843" w:rsidP="00622843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6A1A8F">
        <w:rPr>
          <w:rFonts w:ascii="Arial" w:hAnsi="Arial" w:cs="Arial"/>
        </w:rPr>
        <w:t xml:space="preserve">Daňovník je </w:t>
      </w:r>
      <w:r w:rsidRPr="006A1A8F">
        <w:rPr>
          <w:rFonts w:ascii="Arial" w:hAnsi="Arial" w:cs="Arial"/>
          <w:szCs w:val="24"/>
        </w:rPr>
        <w:t>povinný označiť platbu miestnej dane a poplatku podľa § 2 ods. 1 a</w:t>
      </w:r>
      <w:r>
        <w:rPr>
          <w:rFonts w:ascii="Arial" w:hAnsi="Arial" w:cs="Arial"/>
          <w:szCs w:val="24"/>
        </w:rPr>
        <w:t> </w:t>
      </w:r>
      <w:r w:rsidRPr="006A1A8F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zákona variabilným symbolom, ktorým je číslo rozhodnutia, ktorým boli miestna daň alebo poplatok vyrubené.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Záverečné ustanovenia</w:t>
      </w: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jc w:val="center"/>
        <w:rPr>
          <w:rFonts w:ascii="Arial" w:hAnsi="Arial" w:cs="Arial"/>
          <w:b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 xml:space="preserve">Pokiaľ v tomto všeobecne záväznom nariadení nie je podrobnejšia úprava, odkazuje sa na zákon </w:t>
      </w:r>
      <w:r>
        <w:rPr>
          <w:rFonts w:ascii="Arial" w:hAnsi="Arial" w:cs="Arial"/>
        </w:rPr>
        <w:t xml:space="preserve">582/2004 </w:t>
      </w:r>
      <w:r w:rsidRPr="00411944">
        <w:rPr>
          <w:rFonts w:ascii="Arial" w:hAnsi="Arial" w:cs="Arial"/>
        </w:rPr>
        <w:t>o miestnych  daniach a miestnom poplatku za komunálne odpady a drobné stavebné odpady v znení neskorších predpisov</w:t>
      </w:r>
      <w:r>
        <w:rPr>
          <w:rFonts w:ascii="Arial" w:hAnsi="Arial" w:cs="Arial"/>
        </w:rPr>
        <w:t>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41194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>Na tomto všeobecne záväznom nariadení obce</w:t>
      </w:r>
      <w:r w:rsidRPr="00CA0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sa uznieslo Obecné zastupiteľstvo v</w:t>
      </w:r>
      <w:r>
        <w:rPr>
          <w:rFonts w:ascii="Arial" w:hAnsi="Arial" w:cs="Arial"/>
        </w:rPr>
        <w:t> Hencovciach</w:t>
      </w:r>
      <w:r w:rsidRPr="00411944">
        <w:rPr>
          <w:rFonts w:ascii="Arial" w:hAnsi="Arial" w:cs="Arial"/>
        </w:rPr>
        <w:t xml:space="preserve"> dňa </w:t>
      </w:r>
      <w:r w:rsidR="00CB22C5">
        <w:rPr>
          <w:rFonts w:ascii="Arial" w:hAnsi="Arial" w:cs="Arial"/>
          <w:szCs w:val="24"/>
        </w:rPr>
        <w:t>07.12.2016</w:t>
      </w:r>
      <w:r>
        <w:rPr>
          <w:rFonts w:ascii="Arial" w:hAnsi="Arial" w:cs="Arial"/>
          <w:szCs w:val="24"/>
        </w:rPr>
        <w:t xml:space="preserve"> </w:t>
      </w:r>
      <w:r w:rsidRPr="00411944">
        <w:rPr>
          <w:rFonts w:ascii="Arial" w:hAnsi="Arial" w:cs="Arial"/>
          <w:b/>
          <w:sz w:val="28"/>
        </w:rPr>
        <w:t xml:space="preserve"> </w:t>
      </w:r>
      <w:r w:rsidRPr="00411944">
        <w:rPr>
          <w:rFonts w:ascii="Arial" w:hAnsi="Arial" w:cs="Arial"/>
        </w:rPr>
        <w:t xml:space="preserve">uznesením číslo </w:t>
      </w:r>
      <w:r w:rsidR="00CB22C5">
        <w:rPr>
          <w:rFonts w:ascii="Arial" w:hAnsi="Arial" w:cs="Arial"/>
          <w:szCs w:val="24"/>
        </w:rPr>
        <w:t>5/2016.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11944">
        <w:rPr>
          <w:rFonts w:ascii="Arial" w:hAnsi="Arial" w:cs="Arial"/>
        </w:rPr>
        <w:t xml:space="preserve">Dňom účinnosti tohto všeobecne záväzného nariadenia o dani z nehnuteľností sa zrušuje Všeobecne záväzné nariadenie o dani z nehnuteľností na rok </w:t>
      </w:r>
      <w:r w:rsidR="00CB22C5">
        <w:rPr>
          <w:rFonts w:ascii="Arial" w:hAnsi="Arial" w:cs="Arial"/>
        </w:rPr>
        <w:t>201</w:t>
      </w:r>
      <w:r w:rsidR="009C6B25">
        <w:rPr>
          <w:rFonts w:ascii="Arial" w:hAnsi="Arial" w:cs="Arial"/>
        </w:rPr>
        <w:t>7</w:t>
      </w:r>
      <w:r w:rsidRPr="00411944">
        <w:rPr>
          <w:rFonts w:ascii="Arial" w:hAnsi="Arial" w:cs="Arial"/>
        </w:rPr>
        <w:t xml:space="preserve"> č. </w:t>
      </w:r>
      <w:r w:rsidR="009C6B25">
        <w:rPr>
          <w:rFonts w:ascii="Arial" w:hAnsi="Arial" w:cs="Arial"/>
        </w:rPr>
        <w:t>5</w:t>
      </w:r>
      <w:r w:rsidR="00CB22C5">
        <w:rPr>
          <w:rFonts w:ascii="Arial" w:hAnsi="Arial" w:cs="Arial"/>
        </w:rPr>
        <w:t>/201</w:t>
      </w:r>
      <w:r w:rsidR="009C6B25">
        <w:rPr>
          <w:rFonts w:ascii="Arial" w:hAnsi="Arial" w:cs="Arial"/>
        </w:rPr>
        <w:t>6</w:t>
      </w:r>
      <w:r w:rsidRPr="00411944">
        <w:rPr>
          <w:rFonts w:ascii="Arial" w:hAnsi="Arial" w:cs="Arial"/>
        </w:rPr>
        <w:t xml:space="preserve"> zo dňa </w:t>
      </w:r>
      <w:r w:rsidR="009C6B25">
        <w:rPr>
          <w:rFonts w:ascii="Arial" w:hAnsi="Arial" w:cs="Arial"/>
        </w:rPr>
        <w:t>08</w:t>
      </w:r>
      <w:r w:rsidR="00884001">
        <w:rPr>
          <w:rFonts w:ascii="Arial" w:hAnsi="Arial" w:cs="Arial"/>
        </w:rPr>
        <w:t>.12.201</w:t>
      </w:r>
      <w:r w:rsidR="009C6B25">
        <w:rPr>
          <w:rFonts w:ascii="Arial" w:hAnsi="Arial" w:cs="Arial"/>
        </w:rPr>
        <w:t>6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4.Toto všeobecne záväzné nariadenie nadobúda účinnosť </w:t>
      </w:r>
      <w:r w:rsidR="009C6B25">
        <w:rPr>
          <w:rFonts w:ascii="Arial" w:hAnsi="Arial" w:cs="Arial"/>
        </w:rPr>
        <w:t>.............................</w:t>
      </w:r>
      <w:r w:rsidR="00884001">
        <w:rPr>
          <w:rFonts w:ascii="Arial" w:hAnsi="Arial" w:cs="Arial"/>
        </w:rPr>
        <w:t>.</w:t>
      </w: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622843" w:rsidRPr="00411944" w:rsidRDefault="00622843" w:rsidP="00622843">
      <w:pPr>
        <w:tabs>
          <w:tab w:val="left" w:pos="0"/>
        </w:tabs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</w:rPr>
      </w:pPr>
    </w:p>
    <w:p w:rsidR="00622843" w:rsidRPr="00411944" w:rsidRDefault="00622843" w:rsidP="00622843">
      <w:pPr>
        <w:jc w:val="both"/>
        <w:rPr>
          <w:rFonts w:ascii="Arial" w:hAnsi="Arial" w:cs="Arial"/>
          <w:b/>
          <w:sz w:val="28"/>
        </w:rPr>
      </w:pP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Ing. Štefan </w:t>
      </w:r>
      <w:proofErr w:type="spellStart"/>
      <w:r>
        <w:rPr>
          <w:rFonts w:ascii="Arial" w:hAnsi="Arial" w:cs="Arial"/>
          <w:b/>
          <w:sz w:val="28"/>
        </w:rPr>
        <w:t>Kovaľ</w:t>
      </w:r>
      <w:proofErr w:type="spellEnd"/>
    </w:p>
    <w:p w:rsidR="00622843" w:rsidRPr="00411944" w:rsidRDefault="00622843" w:rsidP="00622843">
      <w:pPr>
        <w:tabs>
          <w:tab w:val="left" w:pos="744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                                                                                                 starosta obce</w:t>
      </w:r>
    </w:p>
    <w:p w:rsidR="00244589" w:rsidRDefault="00244589"/>
    <w:sectPr w:rsidR="00244589" w:rsidSect="00FB0E5E">
      <w:footerReference w:type="default" r:id="rId9"/>
      <w:footerReference w:type="first" r:id="rId10"/>
      <w:pgSz w:w="11905" w:h="16837"/>
      <w:pgMar w:top="1134" w:right="1418" w:bottom="1134" w:left="1418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9E" w:rsidRDefault="00F1419E">
      <w:r>
        <w:separator/>
      </w:r>
    </w:p>
  </w:endnote>
  <w:endnote w:type="continuationSeparator" w:id="0">
    <w:p w:rsidR="00F1419E" w:rsidRDefault="00F1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22" w:rsidRDefault="00F141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22" w:rsidRDefault="00F14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9E" w:rsidRDefault="00F1419E">
      <w:r>
        <w:separator/>
      </w:r>
    </w:p>
  </w:footnote>
  <w:footnote w:type="continuationSeparator" w:id="0">
    <w:p w:rsidR="00F1419E" w:rsidRDefault="00F1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BE0"/>
    <w:multiLevelType w:val="hybridMultilevel"/>
    <w:tmpl w:val="B210A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43"/>
    <w:rsid w:val="0005713E"/>
    <w:rsid w:val="000B0682"/>
    <w:rsid w:val="000C3A16"/>
    <w:rsid w:val="000F66BD"/>
    <w:rsid w:val="00130807"/>
    <w:rsid w:val="0018779D"/>
    <w:rsid w:val="00244589"/>
    <w:rsid w:val="00276853"/>
    <w:rsid w:val="003A3612"/>
    <w:rsid w:val="003A5D61"/>
    <w:rsid w:val="003C511C"/>
    <w:rsid w:val="00452EDF"/>
    <w:rsid w:val="004F1522"/>
    <w:rsid w:val="00576CD9"/>
    <w:rsid w:val="005B03D9"/>
    <w:rsid w:val="005F60C0"/>
    <w:rsid w:val="00622843"/>
    <w:rsid w:val="00673D5F"/>
    <w:rsid w:val="006B5F23"/>
    <w:rsid w:val="00796C00"/>
    <w:rsid w:val="007F4628"/>
    <w:rsid w:val="00806C07"/>
    <w:rsid w:val="00830929"/>
    <w:rsid w:val="00840889"/>
    <w:rsid w:val="00884001"/>
    <w:rsid w:val="008E604F"/>
    <w:rsid w:val="00947CAD"/>
    <w:rsid w:val="0097467B"/>
    <w:rsid w:val="00974C79"/>
    <w:rsid w:val="009864F9"/>
    <w:rsid w:val="00995F0B"/>
    <w:rsid w:val="009C1A32"/>
    <w:rsid w:val="009C6B25"/>
    <w:rsid w:val="00A3270E"/>
    <w:rsid w:val="00AC0963"/>
    <w:rsid w:val="00B070F0"/>
    <w:rsid w:val="00B65CB9"/>
    <w:rsid w:val="00B941BF"/>
    <w:rsid w:val="00BC6FA0"/>
    <w:rsid w:val="00C34A5C"/>
    <w:rsid w:val="00C8657C"/>
    <w:rsid w:val="00CB22C5"/>
    <w:rsid w:val="00DE3F34"/>
    <w:rsid w:val="00DF52A2"/>
    <w:rsid w:val="00E52D70"/>
    <w:rsid w:val="00E875DB"/>
    <w:rsid w:val="00F1419E"/>
    <w:rsid w:val="00F40BFF"/>
    <w:rsid w:val="00F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22843"/>
    <w:pPr>
      <w:tabs>
        <w:tab w:val="center" w:pos="4536"/>
        <w:tab w:val="right" w:pos="9071"/>
      </w:tabs>
    </w:pPr>
  </w:style>
  <w:style w:type="character" w:customStyle="1" w:styleId="PtaChar">
    <w:name w:val="Päta Char"/>
    <w:basedOn w:val="Predvolenpsmoodseku"/>
    <w:link w:val="Pta"/>
    <w:rsid w:val="00622843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F2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9C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22843"/>
    <w:pPr>
      <w:tabs>
        <w:tab w:val="center" w:pos="4536"/>
        <w:tab w:val="right" w:pos="9071"/>
      </w:tabs>
    </w:pPr>
  </w:style>
  <w:style w:type="character" w:customStyle="1" w:styleId="PtaChar">
    <w:name w:val="Päta Char"/>
    <w:basedOn w:val="Predvolenpsmoodseku"/>
    <w:link w:val="Pta"/>
    <w:rsid w:val="00622843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F2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9C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F5CE-9DBF-4795-89D3-E5174AAD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14</cp:revision>
  <cp:lastPrinted>2016-12-09T07:53:00Z</cp:lastPrinted>
  <dcterms:created xsi:type="dcterms:W3CDTF">2015-11-24T14:09:00Z</dcterms:created>
  <dcterms:modified xsi:type="dcterms:W3CDTF">2017-11-27T14:07:00Z</dcterms:modified>
</cp:coreProperties>
</file>